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FE8" w:rsidRDefault="00BE0FE8" w:rsidP="00BE0FE8">
      <w:pPr>
        <w:jc w:val="center"/>
        <w:rPr>
          <w:sz w:val="44"/>
          <w:szCs w:val="44"/>
        </w:rPr>
      </w:pPr>
      <w:bookmarkStart w:id="0" w:name="_GoBack"/>
      <w:bookmarkEnd w:id="0"/>
    </w:p>
    <w:p w:rsidR="00BE0FE8" w:rsidRDefault="00BE0FE8" w:rsidP="00BE0FE8">
      <w:pPr>
        <w:jc w:val="center"/>
        <w:rPr>
          <w:sz w:val="44"/>
          <w:szCs w:val="44"/>
        </w:rPr>
      </w:pPr>
    </w:p>
    <w:p w:rsidR="00BE0FE8" w:rsidRDefault="00BE0FE8" w:rsidP="00BE0FE8">
      <w:pPr>
        <w:jc w:val="center"/>
        <w:rPr>
          <w:sz w:val="44"/>
          <w:szCs w:val="44"/>
        </w:rPr>
      </w:pPr>
    </w:p>
    <w:p w:rsidR="00BE0FE8" w:rsidRDefault="00BE0FE8" w:rsidP="00BE0FE8">
      <w:pPr>
        <w:jc w:val="center"/>
        <w:rPr>
          <w:sz w:val="44"/>
          <w:szCs w:val="44"/>
        </w:rPr>
      </w:pPr>
    </w:p>
    <w:p w:rsidR="00BE0FE8" w:rsidRDefault="00BE0FE8" w:rsidP="00BE0FE8">
      <w:pPr>
        <w:jc w:val="center"/>
        <w:rPr>
          <w:sz w:val="44"/>
          <w:szCs w:val="44"/>
        </w:rPr>
      </w:pPr>
    </w:p>
    <w:p w:rsidR="00BE0FE8" w:rsidRDefault="00BE0FE8" w:rsidP="00BE0FE8">
      <w:pPr>
        <w:jc w:val="center"/>
        <w:rPr>
          <w:sz w:val="44"/>
          <w:szCs w:val="44"/>
        </w:rPr>
      </w:pPr>
    </w:p>
    <w:p w:rsidR="00BE0FE8" w:rsidRDefault="00BE0FE8" w:rsidP="00BE0FE8">
      <w:pPr>
        <w:jc w:val="center"/>
        <w:rPr>
          <w:sz w:val="44"/>
          <w:szCs w:val="44"/>
        </w:rPr>
      </w:pPr>
    </w:p>
    <w:p w:rsidR="00C26299" w:rsidRPr="00BE0FE8" w:rsidRDefault="00BE0FE8" w:rsidP="00BE0FE8">
      <w:pPr>
        <w:jc w:val="center"/>
        <w:rPr>
          <w:sz w:val="44"/>
          <w:szCs w:val="44"/>
        </w:rPr>
      </w:pPr>
      <w:r w:rsidRPr="00BE0FE8">
        <w:rPr>
          <w:sz w:val="44"/>
          <w:szCs w:val="44"/>
        </w:rPr>
        <w:t>INFORMAATIKA AINERAAMAT</w:t>
      </w:r>
    </w:p>
    <w:p w:rsidR="00BE0FE8" w:rsidRPr="00BE0FE8" w:rsidRDefault="00BE0FE8" w:rsidP="00BE0FE8">
      <w:pPr>
        <w:jc w:val="center"/>
        <w:rPr>
          <w:sz w:val="44"/>
          <w:szCs w:val="44"/>
        </w:rPr>
      </w:pPr>
    </w:p>
    <w:p w:rsidR="00BE0FE8" w:rsidRPr="00BE0FE8" w:rsidRDefault="00BE0FE8" w:rsidP="00BE0FE8">
      <w:pPr>
        <w:jc w:val="center"/>
        <w:rPr>
          <w:sz w:val="44"/>
          <w:szCs w:val="44"/>
        </w:rPr>
      </w:pPr>
    </w:p>
    <w:p w:rsidR="00BE0FE8" w:rsidRPr="00BE0FE8" w:rsidRDefault="00BE0FE8" w:rsidP="00BE0FE8">
      <w:pPr>
        <w:jc w:val="center"/>
        <w:rPr>
          <w:sz w:val="44"/>
          <w:szCs w:val="44"/>
        </w:rPr>
      </w:pPr>
    </w:p>
    <w:p w:rsidR="00BE0FE8" w:rsidRPr="00BE0FE8" w:rsidRDefault="00BE0FE8" w:rsidP="00BE0FE8">
      <w:pPr>
        <w:jc w:val="center"/>
        <w:rPr>
          <w:sz w:val="44"/>
          <w:szCs w:val="44"/>
        </w:rPr>
      </w:pPr>
    </w:p>
    <w:p w:rsidR="00BE0FE8" w:rsidRPr="00BE0FE8" w:rsidRDefault="00BE0FE8" w:rsidP="00BE0FE8">
      <w:pPr>
        <w:jc w:val="center"/>
        <w:rPr>
          <w:sz w:val="44"/>
          <w:szCs w:val="44"/>
        </w:rPr>
      </w:pPr>
    </w:p>
    <w:p w:rsidR="00BE0FE8" w:rsidRPr="00BE0FE8" w:rsidRDefault="00BE0FE8" w:rsidP="00BE0FE8">
      <w:pPr>
        <w:jc w:val="center"/>
        <w:rPr>
          <w:sz w:val="44"/>
          <w:szCs w:val="44"/>
        </w:rPr>
      </w:pPr>
    </w:p>
    <w:p w:rsidR="00BE0FE8" w:rsidRPr="00BE0FE8" w:rsidRDefault="00BE0FE8" w:rsidP="00BE0FE8">
      <w:pPr>
        <w:jc w:val="center"/>
        <w:rPr>
          <w:sz w:val="44"/>
          <w:szCs w:val="44"/>
        </w:rPr>
      </w:pPr>
    </w:p>
    <w:p w:rsidR="00BE0FE8" w:rsidRPr="00BE0FE8" w:rsidRDefault="00BE0FE8" w:rsidP="00BE0FE8">
      <w:pPr>
        <w:jc w:val="center"/>
        <w:rPr>
          <w:sz w:val="44"/>
          <w:szCs w:val="44"/>
        </w:rPr>
      </w:pPr>
      <w:r w:rsidRPr="00BE0FE8">
        <w:rPr>
          <w:sz w:val="44"/>
          <w:szCs w:val="44"/>
        </w:rPr>
        <w:t>Võnnu 20</w:t>
      </w:r>
      <w:r w:rsidR="000256EF">
        <w:rPr>
          <w:sz w:val="44"/>
          <w:szCs w:val="44"/>
        </w:rPr>
        <w:t>20</w:t>
      </w:r>
    </w:p>
    <w:p w:rsidR="00C800B4" w:rsidRDefault="00C800B4">
      <w:pPr>
        <w:spacing w:after="200" w:line="276" w:lineRule="auto"/>
      </w:pPr>
      <w:r>
        <w:br w:type="page"/>
      </w:r>
    </w:p>
    <w:p w:rsidR="008F6E68" w:rsidRDefault="001A3D34">
      <w:pPr>
        <w:spacing w:after="200" w:line="276" w:lineRule="auto"/>
      </w:pPr>
      <w:r>
        <w:lastRenderedPageBreak/>
        <w:t>SISUKORD</w:t>
      </w:r>
    </w:p>
    <w:p w:rsidR="00F16146" w:rsidRDefault="001531A6">
      <w:pPr>
        <w:pStyle w:val="SK1"/>
        <w:tabs>
          <w:tab w:val="right" w:leader="dot" w:pos="13994"/>
        </w:tabs>
        <w:rPr>
          <w:rFonts w:asciiTheme="minorHAnsi" w:eastAsiaTheme="minorEastAsia" w:hAnsiTheme="minorHAnsi" w:cstheme="minorBidi"/>
          <w:noProof/>
          <w:sz w:val="22"/>
          <w:szCs w:val="22"/>
          <w:lang w:eastAsia="et-EE"/>
        </w:rPr>
      </w:pPr>
      <w:r>
        <w:fldChar w:fldCharType="begin"/>
      </w:r>
      <w:r w:rsidR="001A3D34">
        <w:instrText xml:space="preserve"> TOC \o "1-5" \h \z \u </w:instrText>
      </w:r>
      <w:r>
        <w:fldChar w:fldCharType="separate"/>
      </w:r>
      <w:hyperlink w:anchor="_Toc38625306" w:history="1">
        <w:r w:rsidR="00F16146" w:rsidRPr="00FE68F8">
          <w:rPr>
            <w:rStyle w:val="Hperlink"/>
            <w:rFonts w:eastAsiaTheme="majorEastAsia"/>
            <w:noProof/>
          </w:rPr>
          <w:t>I  Ainevaldkond    INFORMAATIKA</w:t>
        </w:r>
        <w:r w:rsidR="00F16146">
          <w:rPr>
            <w:noProof/>
            <w:webHidden/>
          </w:rPr>
          <w:tab/>
        </w:r>
        <w:r w:rsidR="00F16146">
          <w:rPr>
            <w:noProof/>
            <w:webHidden/>
          </w:rPr>
          <w:fldChar w:fldCharType="begin"/>
        </w:r>
        <w:r w:rsidR="00F16146">
          <w:rPr>
            <w:noProof/>
            <w:webHidden/>
          </w:rPr>
          <w:instrText xml:space="preserve"> PAGEREF _Toc38625306 \h </w:instrText>
        </w:r>
        <w:r w:rsidR="00F16146">
          <w:rPr>
            <w:noProof/>
            <w:webHidden/>
          </w:rPr>
        </w:r>
        <w:r w:rsidR="00F16146">
          <w:rPr>
            <w:noProof/>
            <w:webHidden/>
          </w:rPr>
          <w:fldChar w:fldCharType="separate"/>
        </w:r>
        <w:r w:rsidR="00F16146">
          <w:rPr>
            <w:noProof/>
            <w:webHidden/>
          </w:rPr>
          <w:t>3</w:t>
        </w:r>
        <w:r w:rsidR="00F16146">
          <w:rPr>
            <w:noProof/>
            <w:webHidden/>
          </w:rPr>
          <w:fldChar w:fldCharType="end"/>
        </w:r>
      </w:hyperlink>
    </w:p>
    <w:p w:rsidR="00F16146" w:rsidRDefault="002879F5">
      <w:pPr>
        <w:pStyle w:val="SK2"/>
        <w:tabs>
          <w:tab w:val="right" w:leader="dot" w:pos="13994"/>
        </w:tabs>
        <w:rPr>
          <w:rFonts w:asciiTheme="minorHAnsi" w:eastAsiaTheme="minorEastAsia" w:hAnsiTheme="minorHAnsi" w:cstheme="minorBidi"/>
          <w:noProof/>
          <w:sz w:val="22"/>
          <w:szCs w:val="22"/>
          <w:lang w:eastAsia="et-EE"/>
        </w:rPr>
      </w:pPr>
      <w:hyperlink w:anchor="_Toc38625307" w:history="1">
        <w:r w:rsidR="00F16146" w:rsidRPr="00FE68F8">
          <w:rPr>
            <w:rStyle w:val="Hperlink"/>
            <w:rFonts w:eastAsiaTheme="majorEastAsia"/>
            <w:noProof/>
          </w:rPr>
          <w:t>Ainevaldkonna õppeained, nädalatundide jaotumine kooliastmeti</w:t>
        </w:r>
        <w:r w:rsidR="00F16146">
          <w:rPr>
            <w:noProof/>
            <w:webHidden/>
          </w:rPr>
          <w:tab/>
        </w:r>
        <w:r w:rsidR="00F16146">
          <w:rPr>
            <w:noProof/>
            <w:webHidden/>
          </w:rPr>
          <w:fldChar w:fldCharType="begin"/>
        </w:r>
        <w:r w:rsidR="00F16146">
          <w:rPr>
            <w:noProof/>
            <w:webHidden/>
          </w:rPr>
          <w:instrText xml:space="preserve"> PAGEREF _Toc38625307 \h </w:instrText>
        </w:r>
        <w:r w:rsidR="00F16146">
          <w:rPr>
            <w:noProof/>
            <w:webHidden/>
          </w:rPr>
        </w:r>
        <w:r w:rsidR="00F16146">
          <w:rPr>
            <w:noProof/>
            <w:webHidden/>
          </w:rPr>
          <w:fldChar w:fldCharType="separate"/>
        </w:r>
        <w:r w:rsidR="00F16146">
          <w:rPr>
            <w:noProof/>
            <w:webHidden/>
          </w:rPr>
          <w:t>3</w:t>
        </w:r>
        <w:r w:rsidR="00F16146">
          <w:rPr>
            <w:noProof/>
            <w:webHidden/>
          </w:rPr>
          <w:fldChar w:fldCharType="end"/>
        </w:r>
      </w:hyperlink>
    </w:p>
    <w:p w:rsidR="00F16146" w:rsidRDefault="002879F5">
      <w:pPr>
        <w:pStyle w:val="SK1"/>
        <w:tabs>
          <w:tab w:val="right" w:leader="dot" w:pos="13994"/>
        </w:tabs>
        <w:rPr>
          <w:rFonts w:asciiTheme="minorHAnsi" w:eastAsiaTheme="minorEastAsia" w:hAnsiTheme="minorHAnsi" w:cstheme="minorBidi"/>
          <w:noProof/>
          <w:sz w:val="22"/>
          <w:szCs w:val="22"/>
          <w:lang w:eastAsia="et-EE"/>
        </w:rPr>
      </w:pPr>
      <w:hyperlink w:anchor="_Toc38625308" w:history="1">
        <w:r w:rsidR="00F16146" w:rsidRPr="00FE68F8">
          <w:rPr>
            <w:rStyle w:val="Hperlink"/>
            <w:rFonts w:eastAsiaTheme="majorEastAsia"/>
            <w:noProof/>
          </w:rPr>
          <w:t>II  Aine .. INFORMAATIKA</w:t>
        </w:r>
        <w:r w:rsidR="00F16146">
          <w:rPr>
            <w:noProof/>
            <w:webHidden/>
          </w:rPr>
          <w:tab/>
        </w:r>
        <w:r w:rsidR="00F16146">
          <w:rPr>
            <w:noProof/>
            <w:webHidden/>
          </w:rPr>
          <w:fldChar w:fldCharType="begin"/>
        </w:r>
        <w:r w:rsidR="00F16146">
          <w:rPr>
            <w:noProof/>
            <w:webHidden/>
          </w:rPr>
          <w:instrText xml:space="preserve"> PAGEREF _Toc38625308 \h </w:instrText>
        </w:r>
        <w:r w:rsidR="00F16146">
          <w:rPr>
            <w:noProof/>
            <w:webHidden/>
          </w:rPr>
        </w:r>
        <w:r w:rsidR="00F16146">
          <w:rPr>
            <w:noProof/>
            <w:webHidden/>
          </w:rPr>
          <w:fldChar w:fldCharType="separate"/>
        </w:r>
        <w:r w:rsidR="00F16146">
          <w:rPr>
            <w:noProof/>
            <w:webHidden/>
          </w:rPr>
          <w:t>4</w:t>
        </w:r>
        <w:r w:rsidR="00F16146">
          <w:rPr>
            <w:noProof/>
            <w:webHidden/>
          </w:rPr>
          <w:fldChar w:fldCharType="end"/>
        </w:r>
      </w:hyperlink>
    </w:p>
    <w:p w:rsidR="00F16146" w:rsidRDefault="002879F5">
      <w:pPr>
        <w:pStyle w:val="SK2"/>
        <w:tabs>
          <w:tab w:val="right" w:leader="dot" w:pos="13994"/>
        </w:tabs>
        <w:rPr>
          <w:rFonts w:asciiTheme="minorHAnsi" w:eastAsiaTheme="minorEastAsia" w:hAnsiTheme="minorHAnsi" w:cstheme="minorBidi"/>
          <w:noProof/>
          <w:sz w:val="22"/>
          <w:szCs w:val="22"/>
          <w:lang w:eastAsia="et-EE"/>
        </w:rPr>
      </w:pPr>
      <w:hyperlink w:anchor="_Toc38625309" w:history="1">
        <w:r w:rsidR="00F16146" w:rsidRPr="00FE68F8">
          <w:rPr>
            <w:rStyle w:val="Hperlink"/>
            <w:rFonts w:eastAsiaTheme="majorEastAsia"/>
            <w:noProof/>
          </w:rPr>
          <w:t>Õppe- ja kasvatuseesmärgid</w:t>
        </w:r>
        <w:r w:rsidR="00F16146">
          <w:rPr>
            <w:noProof/>
            <w:webHidden/>
          </w:rPr>
          <w:tab/>
        </w:r>
        <w:r w:rsidR="00F16146">
          <w:rPr>
            <w:noProof/>
            <w:webHidden/>
          </w:rPr>
          <w:fldChar w:fldCharType="begin"/>
        </w:r>
        <w:r w:rsidR="00F16146">
          <w:rPr>
            <w:noProof/>
            <w:webHidden/>
          </w:rPr>
          <w:instrText xml:space="preserve"> PAGEREF _Toc38625309 \h </w:instrText>
        </w:r>
        <w:r w:rsidR="00F16146">
          <w:rPr>
            <w:noProof/>
            <w:webHidden/>
          </w:rPr>
        </w:r>
        <w:r w:rsidR="00F16146">
          <w:rPr>
            <w:noProof/>
            <w:webHidden/>
          </w:rPr>
          <w:fldChar w:fldCharType="separate"/>
        </w:r>
        <w:r w:rsidR="00F16146">
          <w:rPr>
            <w:noProof/>
            <w:webHidden/>
          </w:rPr>
          <w:t>4</w:t>
        </w:r>
        <w:r w:rsidR="00F16146">
          <w:rPr>
            <w:noProof/>
            <w:webHidden/>
          </w:rPr>
          <w:fldChar w:fldCharType="end"/>
        </w:r>
      </w:hyperlink>
    </w:p>
    <w:p w:rsidR="00F16146" w:rsidRDefault="002879F5">
      <w:pPr>
        <w:pStyle w:val="SK2"/>
        <w:tabs>
          <w:tab w:val="right" w:leader="dot" w:pos="13994"/>
        </w:tabs>
        <w:rPr>
          <w:rFonts w:asciiTheme="minorHAnsi" w:eastAsiaTheme="minorEastAsia" w:hAnsiTheme="minorHAnsi" w:cstheme="minorBidi"/>
          <w:noProof/>
          <w:sz w:val="22"/>
          <w:szCs w:val="22"/>
          <w:lang w:eastAsia="et-EE"/>
        </w:rPr>
      </w:pPr>
      <w:hyperlink w:anchor="_Toc38625310" w:history="1">
        <w:r w:rsidR="00F16146" w:rsidRPr="00FE68F8">
          <w:rPr>
            <w:rStyle w:val="Hperlink"/>
            <w:rFonts w:eastAsiaTheme="majorEastAsia"/>
            <w:noProof/>
          </w:rPr>
          <w:t>Õppeaine kirjeldus</w:t>
        </w:r>
        <w:r w:rsidR="00F16146">
          <w:rPr>
            <w:noProof/>
            <w:webHidden/>
          </w:rPr>
          <w:tab/>
        </w:r>
        <w:r w:rsidR="00F16146">
          <w:rPr>
            <w:noProof/>
            <w:webHidden/>
          </w:rPr>
          <w:fldChar w:fldCharType="begin"/>
        </w:r>
        <w:r w:rsidR="00F16146">
          <w:rPr>
            <w:noProof/>
            <w:webHidden/>
          </w:rPr>
          <w:instrText xml:space="preserve"> PAGEREF _Toc38625310 \h </w:instrText>
        </w:r>
        <w:r w:rsidR="00F16146">
          <w:rPr>
            <w:noProof/>
            <w:webHidden/>
          </w:rPr>
        </w:r>
        <w:r w:rsidR="00F16146">
          <w:rPr>
            <w:noProof/>
            <w:webHidden/>
          </w:rPr>
          <w:fldChar w:fldCharType="separate"/>
        </w:r>
        <w:r w:rsidR="00F16146">
          <w:rPr>
            <w:noProof/>
            <w:webHidden/>
          </w:rPr>
          <w:t>4</w:t>
        </w:r>
        <w:r w:rsidR="00F16146">
          <w:rPr>
            <w:noProof/>
            <w:webHidden/>
          </w:rPr>
          <w:fldChar w:fldCharType="end"/>
        </w:r>
      </w:hyperlink>
    </w:p>
    <w:p w:rsidR="00F16146" w:rsidRDefault="002879F5">
      <w:pPr>
        <w:pStyle w:val="SK2"/>
        <w:tabs>
          <w:tab w:val="right" w:leader="dot" w:pos="13994"/>
        </w:tabs>
        <w:rPr>
          <w:rFonts w:asciiTheme="minorHAnsi" w:eastAsiaTheme="minorEastAsia" w:hAnsiTheme="minorHAnsi" w:cstheme="minorBidi"/>
          <w:noProof/>
          <w:sz w:val="22"/>
          <w:szCs w:val="22"/>
          <w:lang w:eastAsia="et-EE"/>
        </w:rPr>
      </w:pPr>
      <w:hyperlink w:anchor="_Toc38625311" w:history="1">
        <w:r w:rsidR="00F16146" w:rsidRPr="00FE68F8">
          <w:rPr>
            <w:rStyle w:val="Hperlink"/>
            <w:rFonts w:eastAsiaTheme="majorEastAsia"/>
            <w:noProof/>
          </w:rPr>
          <w:t>Õpikeskkond</w:t>
        </w:r>
        <w:r w:rsidR="00F16146">
          <w:rPr>
            <w:noProof/>
            <w:webHidden/>
          </w:rPr>
          <w:tab/>
        </w:r>
        <w:r w:rsidR="00F16146">
          <w:rPr>
            <w:noProof/>
            <w:webHidden/>
          </w:rPr>
          <w:fldChar w:fldCharType="begin"/>
        </w:r>
        <w:r w:rsidR="00F16146">
          <w:rPr>
            <w:noProof/>
            <w:webHidden/>
          </w:rPr>
          <w:instrText xml:space="preserve"> PAGEREF _Toc38625311 \h </w:instrText>
        </w:r>
        <w:r w:rsidR="00F16146">
          <w:rPr>
            <w:noProof/>
            <w:webHidden/>
          </w:rPr>
        </w:r>
        <w:r w:rsidR="00F16146">
          <w:rPr>
            <w:noProof/>
            <w:webHidden/>
          </w:rPr>
          <w:fldChar w:fldCharType="separate"/>
        </w:r>
        <w:r w:rsidR="00F16146">
          <w:rPr>
            <w:noProof/>
            <w:webHidden/>
          </w:rPr>
          <w:t>6</w:t>
        </w:r>
        <w:r w:rsidR="00F16146">
          <w:rPr>
            <w:noProof/>
            <w:webHidden/>
          </w:rPr>
          <w:fldChar w:fldCharType="end"/>
        </w:r>
      </w:hyperlink>
    </w:p>
    <w:p w:rsidR="00F16146" w:rsidRDefault="002879F5">
      <w:pPr>
        <w:pStyle w:val="SK2"/>
        <w:tabs>
          <w:tab w:val="right" w:leader="dot" w:pos="13994"/>
        </w:tabs>
        <w:rPr>
          <w:rFonts w:asciiTheme="minorHAnsi" w:eastAsiaTheme="minorEastAsia" w:hAnsiTheme="minorHAnsi" w:cstheme="minorBidi"/>
          <w:noProof/>
          <w:sz w:val="22"/>
          <w:szCs w:val="22"/>
          <w:lang w:eastAsia="et-EE"/>
        </w:rPr>
      </w:pPr>
      <w:hyperlink w:anchor="_Toc38625312" w:history="1">
        <w:r w:rsidR="00F16146" w:rsidRPr="00FE68F8">
          <w:rPr>
            <w:rStyle w:val="Hperlink"/>
            <w:rFonts w:eastAsiaTheme="majorEastAsia"/>
            <w:noProof/>
          </w:rPr>
          <w:t>Hindamine</w:t>
        </w:r>
        <w:r w:rsidR="00F16146">
          <w:rPr>
            <w:noProof/>
            <w:webHidden/>
          </w:rPr>
          <w:tab/>
        </w:r>
        <w:r w:rsidR="00F16146">
          <w:rPr>
            <w:noProof/>
            <w:webHidden/>
          </w:rPr>
          <w:fldChar w:fldCharType="begin"/>
        </w:r>
        <w:r w:rsidR="00F16146">
          <w:rPr>
            <w:noProof/>
            <w:webHidden/>
          </w:rPr>
          <w:instrText xml:space="preserve"> PAGEREF _Toc38625312 \h </w:instrText>
        </w:r>
        <w:r w:rsidR="00F16146">
          <w:rPr>
            <w:noProof/>
            <w:webHidden/>
          </w:rPr>
        </w:r>
        <w:r w:rsidR="00F16146">
          <w:rPr>
            <w:noProof/>
            <w:webHidden/>
          </w:rPr>
          <w:fldChar w:fldCharType="separate"/>
        </w:r>
        <w:r w:rsidR="00F16146">
          <w:rPr>
            <w:noProof/>
            <w:webHidden/>
          </w:rPr>
          <w:t>6</w:t>
        </w:r>
        <w:r w:rsidR="00F16146">
          <w:rPr>
            <w:noProof/>
            <w:webHidden/>
          </w:rPr>
          <w:fldChar w:fldCharType="end"/>
        </w:r>
      </w:hyperlink>
    </w:p>
    <w:p w:rsidR="00F16146" w:rsidRDefault="002879F5">
      <w:pPr>
        <w:pStyle w:val="SK2"/>
        <w:tabs>
          <w:tab w:val="right" w:leader="dot" w:pos="13994"/>
        </w:tabs>
        <w:rPr>
          <w:rFonts w:asciiTheme="minorHAnsi" w:eastAsiaTheme="minorEastAsia" w:hAnsiTheme="minorHAnsi" w:cstheme="minorBidi"/>
          <w:noProof/>
          <w:sz w:val="22"/>
          <w:szCs w:val="22"/>
          <w:lang w:eastAsia="et-EE"/>
        </w:rPr>
      </w:pPr>
      <w:hyperlink w:anchor="_Toc38625313" w:history="1">
        <w:r w:rsidR="00F16146" w:rsidRPr="00FE68F8">
          <w:rPr>
            <w:rStyle w:val="Hperlink"/>
            <w:rFonts w:eastAsiaTheme="majorEastAsia"/>
            <w:noProof/>
          </w:rPr>
          <w:t>Teemad, õpitulemused ja õppesisu kooliastmete kaupa</w:t>
        </w:r>
        <w:r w:rsidR="00F16146">
          <w:rPr>
            <w:noProof/>
            <w:webHidden/>
          </w:rPr>
          <w:tab/>
        </w:r>
        <w:r w:rsidR="00F16146">
          <w:rPr>
            <w:noProof/>
            <w:webHidden/>
          </w:rPr>
          <w:fldChar w:fldCharType="begin"/>
        </w:r>
        <w:r w:rsidR="00F16146">
          <w:rPr>
            <w:noProof/>
            <w:webHidden/>
          </w:rPr>
          <w:instrText xml:space="preserve"> PAGEREF _Toc38625313 \h </w:instrText>
        </w:r>
        <w:r w:rsidR="00F16146">
          <w:rPr>
            <w:noProof/>
            <w:webHidden/>
          </w:rPr>
        </w:r>
        <w:r w:rsidR="00F16146">
          <w:rPr>
            <w:noProof/>
            <w:webHidden/>
          </w:rPr>
          <w:fldChar w:fldCharType="separate"/>
        </w:r>
        <w:r w:rsidR="00F16146">
          <w:rPr>
            <w:noProof/>
            <w:webHidden/>
          </w:rPr>
          <w:t>7</w:t>
        </w:r>
        <w:r w:rsidR="00F16146">
          <w:rPr>
            <w:noProof/>
            <w:webHidden/>
          </w:rPr>
          <w:fldChar w:fldCharType="end"/>
        </w:r>
      </w:hyperlink>
    </w:p>
    <w:p w:rsidR="00F16146" w:rsidRDefault="002879F5">
      <w:pPr>
        <w:pStyle w:val="SK3"/>
        <w:tabs>
          <w:tab w:val="right" w:leader="dot" w:pos="13994"/>
        </w:tabs>
        <w:rPr>
          <w:rFonts w:asciiTheme="minorHAnsi" w:eastAsiaTheme="minorEastAsia" w:hAnsiTheme="minorHAnsi" w:cstheme="minorBidi"/>
          <w:noProof/>
          <w:sz w:val="22"/>
          <w:szCs w:val="22"/>
          <w:lang w:eastAsia="et-EE"/>
        </w:rPr>
      </w:pPr>
      <w:hyperlink w:anchor="_Toc38625314" w:history="1">
        <w:r w:rsidR="00F16146" w:rsidRPr="00FE68F8">
          <w:rPr>
            <w:rStyle w:val="Hperlink"/>
            <w:rFonts w:eastAsiaTheme="majorEastAsia"/>
            <w:noProof/>
          </w:rPr>
          <w:t>I kooliaste</w:t>
        </w:r>
        <w:r w:rsidR="00F16146">
          <w:rPr>
            <w:noProof/>
            <w:webHidden/>
          </w:rPr>
          <w:tab/>
        </w:r>
        <w:r w:rsidR="00F16146">
          <w:rPr>
            <w:noProof/>
            <w:webHidden/>
          </w:rPr>
          <w:fldChar w:fldCharType="begin"/>
        </w:r>
        <w:r w:rsidR="00F16146">
          <w:rPr>
            <w:noProof/>
            <w:webHidden/>
          </w:rPr>
          <w:instrText xml:space="preserve"> PAGEREF _Toc38625314 \h </w:instrText>
        </w:r>
        <w:r w:rsidR="00F16146">
          <w:rPr>
            <w:noProof/>
            <w:webHidden/>
          </w:rPr>
        </w:r>
        <w:r w:rsidR="00F16146">
          <w:rPr>
            <w:noProof/>
            <w:webHidden/>
          </w:rPr>
          <w:fldChar w:fldCharType="separate"/>
        </w:r>
        <w:r w:rsidR="00F16146">
          <w:rPr>
            <w:noProof/>
            <w:webHidden/>
          </w:rPr>
          <w:t>8</w:t>
        </w:r>
        <w:r w:rsidR="00F16146">
          <w:rPr>
            <w:noProof/>
            <w:webHidden/>
          </w:rPr>
          <w:fldChar w:fldCharType="end"/>
        </w:r>
      </w:hyperlink>
    </w:p>
    <w:p w:rsidR="00F16146" w:rsidRDefault="002879F5">
      <w:pPr>
        <w:pStyle w:val="SK3"/>
        <w:tabs>
          <w:tab w:val="right" w:leader="dot" w:pos="13994"/>
        </w:tabs>
        <w:rPr>
          <w:rFonts w:asciiTheme="minorHAnsi" w:eastAsiaTheme="minorEastAsia" w:hAnsiTheme="minorHAnsi" w:cstheme="minorBidi"/>
          <w:noProof/>
          <w:sz w:val="22"/>
          <w:szCs w:val="22"/>
          <w:lang w:eastAsia="et-EE"/>
        </w:rPr>
      </w:pPr>
      <w:hyperlink w:anchor="_Toc38625315" w:history="1">
        <w:r w:rsidR="00F16146" w:rsidRPr="00FE68F8">
          <w:rPr>
            <w:rStyle w:val="Hperlink"/>
            <w:rFonts w:eastAsiaTheme="majorEastAsia"/>
            <w:noProof/>
          </w:rPr>
          <w:t>II kooliaste</w:t>
        </w:r>
        <w:r w:rsidR="00F16146">
          <w:rPr>
            <w:noProof/>
            <w:webHidden/>
          </w:rPr>
          <w:tab/>
        </w:r>
        <w:r w:rsidR="00F16146">
          <w:rPr>
            <w:noProof/>
            <w:webHidden/>
          </w:rPr>
          <w:fldChar w:fldCharType="begin"/>
        </w:r>
        <w:r w:rsidR="00F16146">
          <w:rPr>
            <w:noProof/>
            <w:webHidden/>
          </w:rPr>
          <w:instrText xml:space="preserve"> PAGEREF _Toc38625315 \h </w:instrText>
        </w:r>
        <w:r w:rsidR="00F16146">
          <w:rPr>
            <w:noProof/>
            <w:webHidden/>
          </w:rPr>
        </w:r>
        <w:r w:rsidR="00F16146">
          <w:rPr>
            <w:noProof/>
            <w:webHidden/>
          </w:rPr>
          <w:fldChar w:fldCharType="separate"/>
        </w:r>
        <w:r w:rsidR="00F16146">
          <w:rPr>
            <w:noProof/>
            <w:webHidden/>
          </w:rPr>
          <w:t>13</w:t>
        </w:r>
        <w:r w:rsidR="00F16146">
          <w:rPr>
            <w:noProof/>
            <w:webHidden/>
          </w:rPr>
          <w:fldChar w:fldCharType="end"/>
        </w:r>
      </w:hyperlink>
    </w:p>
    <w:p w:rsidR="00F16146" w:rsidRDefault="002879F5">
      <w:pPr>
        <w:pStyle w:val="SK3"/>
        <w:tabs>
          <w:tab w:val="right" w:leader="dot" w:pos="13994"/>
        </w:tabs>
        <w:rPr>
          <w:rFonts w:asciiTheme="minorHAnsi" w:eastAsiaTheme="minorEastAsia" w:hAnsiTheme="minorHAnsi" w:cstheme="minorBidi"/>
          <w:noProof/>
          <w:sz w:val="22"/>
          <w:szCs w:val="22"/>
          <w:lang w:eastAsia="et-EE"/>
        </w:rPr>
      </w:pPr>
      <w:hyperlink w:anchor="_Toc38625316" w:history="1">
        <w:r w:rsidR="00F16146" w:rsidRPr="00FE68F8">
          <w:rPr>
            <w:rStyle w:val="Hperlink"/>
            <w:rFonts w:eastAsiaTheme="majorEastAsia"/>
            <w:noProof/>
          </w:rPr>
          <w:t>III kooliaste</w:t>
        </w:r>
        <w:r w:rsidR="00F16146">
          <w:rPr>
            <w:noProof/>
            <w:webHidden/>
          </w:rPr>
          <w:tab/>
        </w:r>
        <w:r w:rsidR="00F16146">
          <w:rPr>
            <w:noProof/>
            <w:webHidden/>
          </w:rPr>
          <w:fldChar w:fldCharType="begin"/>
        </w:r>
        <w:r w:rsidR="00F16146">
          <w:rPr>
            <w:noProof/>
            <w:webHidden/>
          </w:rPr>
          <w:instrText xml:space="preserve"> PAGEREF _Toc38625316 \h </w:instrText>
        </w:r>
        <w:r w:rsidR="00F16146">
          <w:rPr>
            <w:noProof/>
            <w:webHidden/>
          </w:rPr>
        </w:r>
        <w:r w:rsidR="00F16146">
          <w:rPr>
            <w:noProof/>
            <w:webHidden/>
          </w:rPr>
          <w:fldChar w:fldCharType="separate"/>
        </w:r>
        <w:r w:rsidR="00F16146">
          <w:rPr>
            <w:noProof/>
            <w:webHidden/>
          </w:rPr>
          <w:t>22</w:t>
        </w:r>
        <w:r w:rsidR="00F16146">
          <w:rPr>
            <w:noProof/>
            <w:webHidden/>
          </w:rPr>
          <w:fldChar w:fldCharType="end"/>
        </w:r>
      </w:hyperlink>
    </w:p>
    <w:p w:rsidR="008F6E68" w:rsidRDefault="001531A6">
      <w:pPr>
        <w:spacing w:after="200" w:line="276" w:lineRule="auto"/>
      </w:pPr>
      <w:r>
        <w:fldChar w:fldCharType="end"/>
      </w:r>
    </w:p>
    <w:p w:rsidR="00C800B4" w:rsidRDefault="00C800B4">
      <w:pPr>
        <w:spacing w:after="200" w:line="276" w:lineRule="auto"/>
      </w:pPr>
      <w:r>
        <w:br w:type="page"/>
      </w:r>
    </w:p>
    <w:p w:rsidR="00C26299" w:rsidRPr="008F6E68" w:rsidRDefault="00C26299" w:rsidP="008F6E68">
      <w:pPr>
        <w:pStyle w:val="Pealkiri1"/>
        <w:rPr>
          <w:sz w:val="36"/>
          <w:szCs w:val="36"/>
        </w:rPr>
      </w:pPr>
      <w:bookmarkStart w:id="1" w:name="_Toc38625306"/>
      <w:r w:rsidRPr="008F6E68">
        <w:rPr>
          <w:sz w:val="36"/>
          <w:szCs w:val="36"/>
        </w:rPr>
        <w:lastRenderedPageBreak/>
        <w:t xml:space="preserve">I  Ainevaldkond    </w:t>
      </w:r>
      <w:r w:rsidR="00906C31" w:rsidRPr="008F6E68">
        <w:rPr>
          <w:sz w:val="36"/>
          <w:szCs w:val="36"/>
        </w:rPr>
        <w:t>INFORMAATIKA</w:t>
      </w:r>
      <w:bookmarkEnd w:id="1"/>
    </w:p>
    <w:p w:rsidR="0045064B" w:rsidRDefault="0045064B" w:rsidP="008A7F14">
      <w:pPr>
        <w:spacing w:line="360" w:lineRule="auto"/>
      </w:pPr>
    </w:p>
    <w:p w:rsidR="0045064B" w:rsidRDefault="0045064B" w:rsidP="008A7F14">
      <w:pPr>
        <w:spacing w:line="360" w:lineRule="auto"/>
        <w:jc w:val="both"/>
      </w:pPr>
    </w:p>
    <w:p w:rsidR="006A3F37" w:rsidRPr="008F6E68" w:rsidRDefault="006A3F37" w:rsidP="008F6E68">
      <w:pPr>
        <w:pStyle w:val="Pealkiri2"/>
        <w:rPr>
          <w:sz w:val="36"/>
          <w:szCs w:val="36"/>
        </w:rPr>
      </w:pPr>
      <w:bookmarkStart w:id="2" w:name="_Toc38625307"/>
      <w:r w:rsidRPr="008F6E68">
        <w:rPr>
          <w:sz w:val="36"/>
          <w:szCs w:val="36"/>
        </w:rPr>
        <w:t>Ainevaldkonna õppeained, nädalatundide jaotumine kooliastmeti</w:t>
      </w:r>
      <w:bookmarkEnd w:id="2"/>
    </w:p>
    <w:p w:rsidR="0045064B" w:rsidRDefault="0045064B" w:rsidP="008A7F14">
      <w:pPr>
        <w:spacing w:line="360" w:lineRule="auto"/>
      </w:pPr>
    </w:p>
    <w:p w:rsidR="00FD6520" w:rsidRDefault="00FD6520" w:rsidP="008A7F14">
      <w:pPr>
        <w:spacing w:line="360" w:lineRule="auto"/>
        <w:jc w:val="both"/>
        <w:rPr>
          <w:sz w:val="23"/>
          <w:szCs w:val="23"/>
        </w:rPr>
      </w:pPr>
      <w:r>
        <w:t>Informaatika ainekava peateemad on digiohutus, programmeerimine ja robootika ning digimeedia ja animatsioon.</w:t>
      </w:r>
      <w:r w:rsidRPr="00FD6520">
        <w:rPr>
          <w:sz w:val="23"/>
          <w:szCs w:val="23"/>
        </w:rPr>
        <w:t xml:space="preserve"> </w:t>
      </w:r>
      <w:r>
        <w:rPr>
          <w:sz w:val="23"/>
          <w:szCs w:val="23"/>
        </w:rPr>
        <w:t xml:space="preserve">Kõigis kooliastmetes arendatakse õpilaste oskuseid nendes peateemades järk järgult edasi. </w:t>
      </w:r>
    </w:p>
    <w:p w:rsidR="00FD6520" w:rsidRDefault="00FD6520" w:rsidP="008A7F14">
      <w:pPr>
        <w:spacing w:line="360" w:lineRule="auto"/>
        <w:jc w:val="both"/>
        <w:rPr>
          <w:sz w:val="23"/>
          <w:szCs w:val="23"/>
        </w:rPr>
      </w:pPr>
      <w:r>
        <w:rPr>
          <w:sz w:val="23"/>
          <w:szCs w:val="23"/>
        </w:rPr>
        <w:t>Peateemad jagunevad alateemadeks:</w:t>
      </w:r>
    </w:p>
    <w:p w:rsidR="00904123" w:rsidRDefault="0045064B" w:rsidP="008A7F14">
      <w:pPr>
        <w:spacing w:line="360" w:lineRule="auto"/>
        <w:jc w:val="both"/>
      </w:pPr>
      <w:r>
        <w:t xml:space="preserve">I kooliastmes käsitletakse </w:t>
      </w:r>
      <w:r w:rsidR="00FD6520">
        <w:t>digitaalset ohutust, koodi ja digikunsti;</w:t>
      </w:r>
    </w:p>
    <w:p w:rsidR="008E7E34" w:rsidRDefault="0045064B" w:rsidP="008A7F14">
      <w:pPr>
        <w:spacing w:line="360" w:lineRule="auto"/>
        <w:jc w:val="both"/>
      </w:pPr>
      <w:r>
        <w:t>II kooliastme</w:t>
      </w:r>
      <w:r w:rsidR="00FD6520">
        <w:t xml:space="preserve">s digihügieen, programmeerimine ja </w:t>
      </w:r>
      <w:r w:rsidR="00E8080F">
        <w:t>digimeedia</w:t>
      </w:r>
      <w:r w:rsidR="00E8080F">
        <w:tab/>
      </w:r>
    </w:p>
    <w:p w:rsidR="0045064B" w:rsidRDefault="00904123" w:rsidP="008A7F14">
      <w:pPr>
        <w:spacing w:line="360" w:lineRule="auto"/>
        <w:jc w:val="both"/>
      </w:pPr>
      <w:r>
        <w:t xml:space="preserve">III kooliastmes </w:t>
      </w:r>
      <w:r w:rsidR="00E8080F">
        <w:t>küberhügieen, tarkvaraprojekt ja veebidisain, animatsioon</w:t>
      </w:r>
      <w:r w:rsidR="0045064B">
        <w:t xml:space="preserve">.  </w:t>
      </w:r>
    </w:p>
    <w:p w:rsidR="008E7E34" w:rsidRDefault="008E7E34" w:rsidP="008A7F14">
      <w:pPr>
        <w:spacing w:line="360" w:lineRule="auto"/>
        <w:jc w:val="both"/>
      </w:pPr>
    </w:p>
    <w:p w:rsidR="008E7E34" w:rsidRDefault="008E7E34" w:rsidP="008A7F14">
      <w:pPr>
        <w:spacing w:line="360" w:lineRule="auto"/>
        <w:jc w:val="both"/>
      </w:pPr>
      <w:r>
        <w:t xml:space="preserve">Vajadusel on kooli otsustada </w:t>
      </w:r>
      <w:r w:rsidR="00F46E80">
        <w:t>millised kursused läbitakse</w:t>
      </w:r>
      <w:r w:rsidR="00F163AF">
        <w:t>.</w:t>
      </w:r>
    </w:p>
    <w:p w:rsidR="008E7E34" w:rsidRDefault="008E7E34" w:rsidP="008A7F14">
      <w:pPr>
        <w:spacing w:line="360" w:lineRule="auto"/>
        <w:jc w:val="both"/>
      </w:pPr>
      <w:r>
        <w:t xml:space="preserve">I kooliastmes käsitletakse info- ja kommunikatsioonitehnoloogiaga seonduvaid teemasid lõimituna teiste õppeainetega; eraldi informaatikakursuse järele puudub vajadus. </w:t>
      </w:r>
    </w:p>
    <w:p w:rsidR="008E7E34" w:rsidRDefault="008E7E34" w:rsidP="008E7E34">
      <w:pPr>
        <w:spacing w:line="360" w:lineRule="auto"/>
        <w:jc w:val="both"/>
      </w:pPr>
      <w:r>
        <w:t xml:space="preserve">II kooliastme </w:t>
      </w:r>
      <w:r w:rsidRPr="008E7E34">
        <w:t>lõpul on soovitatav õpetada käesoleva ainekava  kursust „Arvuti töövahendina“ ning</w:t>
      </w:r>
      <w:r>
        <w:t xml:space="preserve"> </w:t>
      </w:r>
    </w:p>
    <w:p w:rsidR="008E7E34" w:rsidRDefault="008E7E34" w:rsidP="008A7F14">
      <w:pPr>
        <w:spacing w:line="360" w:lineRule="auto"/>
        <w:jc w:val="both"/>
      </w:pPr>
      <w:r>
        <w:t xml:space="preserve">III kooliastmes kursus „Infoühiskonna tehnoloogiad“.  </w:t>
      </w:r>
    </w:p>
    <w:p w:rsidR="00F163AF" w:rsidRDefault="00F163AF" w:rsidP="00F163AF">
      <w:pPr>
        <w:pStyle w:val="Default"/>
      </w:pPr>
    </w:p>
    <w:p w:rsidR="0045064B" w:rsidRDefault="00F163AF" w:rsidP="00F163AF">
      <w:pPr>
        <w:spacing w:line="360" w:lineRule="auto"/>
        <w:jc w:val="both"/>
      </w:pPr>
      <w:r>
        <w:rPr>
          <w:sz w:val="23"/>
          <w:szCs w:val="23"/>
        </w:rPr>
        <w:t>Kool valib õppeteemade hulgast endale sobilikud elemendid, millest kombineeritakse oma loodud õppeaine/kursus valitud klassi.</w:t>
      </w:r>
    </w:p>
    <w:p w:rsidR="00F163AF" w:rsidRDefault="00F163AF" w:rsidP="00F163AF">
      <w:pPr>
        <w:pStyle w:val="Default"/>
        <w:spacing w:line="360" w:lineRule="auto"/>
      </w:pPr>
      <w:r>
        <w:rPr>
          <w:sz w:val="23"/>
          <w:szCs w:val="23"/>
        </w:rPr>
        <w:t xml:space="preserve">I KOOLIASTMES (1. või 2. või 3. klassis) õpetatakse informaatika </w:t>
      </w:r>
      <w:r>
        <w:rPr>
          <w:color w:val="auto"/>
        </w:rPr>
        <w:t>valikõppeainet</w:t>
      </w:r>
      <w:r>
        <w:rPr>
          <w:sz w:val="23"/>
          <w:szCs w:val="23"/>
        </w:rPr>
        <w:t xml:space="preserve"> 1 ainetund nädalas. Klassikursuse maht on 35 tundi. </w:t>
      </w:r>
    </w:p>
    <w:p w:rsidR="0014443D" w:rsidRDefault="0014443D" w:rsidP="00F163AF">
      <w:pPr>
        <w:spacing w:line="360" w:lineRule="auto"/>
        <w:jc w:val="both"/>
      </w:pPr>
      <w:r>
        <w:rPr>
          <w:sz w:val="23"/>
          <w:szCs w:val="23"/>
        </w:rPr>
        <w:t>II KOOLIASTMES (</w:t>
      </w:r>
      <w:r w:rsidR="00F163AF">
        <w:rPr>
          <w:sz w:val="23"/>
          <w:szCs w:val="23"/>
        </w:rPr>
        <w:t xml:space="preserve">4. või </w:t>
      </w:r>
      <w:r>
        <w:rPr>
          <w:sz w:val="23"/>
          <w:szCs w:val="23"/>
        </w:rPr>
        <w:t>5. või 6. klassis) õpetatakse informaatikat 1 ainetund nädalas. Klassikursuse maht on 35 tundi.</w:t>
      </w:r>
    </w:p>
    <w:p w:rsidR="00606D42" w:rsidRDefault="0014443D" w:rsidP="00F16146">
      <w:pPr>
        <w:spacing w:line="360" w:lineRule="auto"/>
        <w:jc w:val="both"/>
        <w:rPr>
          <w:b/>
          <w:bCs/>
          <w:sz w:val="36"/>
          <w:szCs w:val="36"/>
        </w:rPr>
      </w:pPr>
      <w:r>
        <w:rPr>
          <w:sz w:val="23"/>
          <w:szCs w:val="23"/>
        </w:rPr>
        <w:t xml:space="preserve">III KOOLIASTMES (7. </w:t>
      </w:r>
      <w:r w:rsidR="00F163AF">
        <w:rPr>
          <w:sz w:val="23"/>
          <w:szCs w:val="23"/>
        </w:rPr>
        <w:t>või 8.</w:t>
      </w:r>
      <w:r>
        <w:rPr>
          <w:sz w:val="23"/>
          <w:szCs w:val="23"/>
        </w:rPr>
        <w:t>klassis) õpetatakse informaatikat 1 ainetund nädalas. Klassikursuse maht on 35 tundi.</w:t>
      </w:r>
      <w:r w:rsidR="00606D42">
        <w:rPr>
          <w:sz w:val="36"/>
          <w:szCs w:val="36"/>
        </w:rPr>
        <w:br w:type="page"/>
      </w:r>
    </w:p>
    <w:p w:rsidR="00B93D44" w:rsidRPr="008F6E68" w:rsidRDefault="00B93D44" w:rsidP="008F6E68">
      <w:pPr>
        <w:pStyle w:val="Pealkiri1"/>
        <w:rPr>
          <w:sz w:val="36"/>
          <w:szCs w:val="36"/>
        </w:rPr>
      </w:pPr>
      <w:bookmarkStart w:id="3" w:name="_Toc38625308"/>
      <w:r w:rsidRPr="008F6E68">
        <w:rPr>
          <w:sz w:val="36"/>
          <w:szCs w:val="36"/>
        </w:rPr>
        <w:lastRenderedPageBreak/>
        <w:t>II  Aine ..</w:t>
      </w:r>
      <w:r w:rsidR="00906C31" w:rsidRPr="008F6E68">
        <w:rPr>
          <w:sz w:val="36"/>
          <w:szCs w:val="36"/>
        </w:rPr>
        <w:t xml:space="preserve"> INFORMAATIKA</w:t>
      </w:r>
      <w:bookmarkEnd w:id="3"/>
    </w:p>
    <w:p w:rsidR="00702AB1" w:rsidRDefault="00702AB1" w:rsidP="008A7F14">
      <w:pPr>
        <w:spacing w:line="360" w:lineRule="auto"/>
        <w:rPr>
          <w:b/>
          <w:sz w:val="36"/>
          <w:szCs w:val="36"/>
        </w:rPr>
      </w:pPr>
    </w:p>
    <w:p w:rsidR="00702AB1" w:rsidRDefault="00702AB1" w:rsidP="008A7F14">
      <w:pPr>
        <w:spacing w:line="360" w:lineRule="auto"/>
        <w:rPr>
          <w:b/>
          <w:sz w:val="36"/>
          <w:szCs w:val="36"/>
        </w:rPr>
      </w:pPr>
    </w:p>
    <w:p w:rsidR="006A3F37" w:rsidRPr="008F6E68" w:rsidRDefault="006A3F37" w:rsidP="008F6E68">
      <w:pPr>
        <w:pStyle w:val="Pealkiri2"/>
        <w:rPr>
          <w:sz w:val="36"/>
          <w:szCs w:val="36"/>
        </w:rPr>
      </w:pPr>
      <w:bookmarkStart w:id="4" w:name="_Toc38625309"/>
      <w:r w:rsidRPr="008F6E68">
        <w:rPr>
          <w:sz w:val="36"/>
          <w:szCs w:val="36"/>
        </w:rPr>
        <w:t>Õppe- ja kasvatuseesmärgid</w:t>
      </w:r>
      <w:bookmarkEnd w:id="4"/>
    </w:p>
    <w:p w:rsidR="00CD42EC" w:rsidRDefault="00CD42EC" w:rsidP="008A7F14">
      <w:pPr>
        <w:spacing w:line="360" w:lineRule="auto"/>
      </w:pPr>
    </w:p>
    <w:p w:rsidR="005C17D2" w:rsidRDefault="005C17D2" w:rsidP="005C17D2">
      <w:pPr>
        <w:pStyle w:val="Default"/>
      </w:pPr>
    </w:p>
    <w:p w:rsidR="005C17D2" w:rsidRPr="005C17D2" w:rsidRDefault="005C17D2" w:rsidP="005C17D2">
      <w:pPr>
        <w:pStyle w:val="Default"/>
        <w:spacing w:line="360" w:lineRule="auto"/>
        <w:jc w:val="both"/>
      </w:pPr>
      <w:r w:rsidRPr="005C17D2">
        <w:t xml:space="preserve"> Põhikooli informaatikaõpetusega taotletakse, et õpilane: </w:t>
      </w:r>
    </w:p>
    <w:p w:rsidR="005C17D2" w:rsidRPr="005C17D2" w:rsidRDefault="005C17D2" w:rsidP="005C17D2">
      <w:pPr>
        <w:pStyle w:val="Default"/>
        <w:spacing w:after="164" w:line="360" w:lineRule="auto"/>
        <w:jc w:val="both"/>
      </w:pPr>
      <w:r w:rsidRPr="005C17D2">
        <w:t xml:space="preserve">1) valdab peamisi töövõtteid arvutil igapäevases õppetöös eelkõige infot otsides, töödeldes ja analüüsides ning tekstidokumente ja esitlusi koostades; </w:t>
      </w:r>
    </w:p>
    <w:p w:rsidR="005C17D2" w:rsidRPr="005C17D2" w:rsidRDefault="005C17D2" w:rsidP="005C17D2">
      <w:pPr>
        <w:pStyle w:val="Default"/>
        <w:spacing w:after="164" w:line="360" w:lineRule="auto"/>
        <w:jc w:val="both"/>
      </w:pPr>
      <w:r w:rsidRPr="005C17D2">
        <w:t xml:space="preserve">2) teadvustab ning oskab vältida info- ka kommunikatsioonitehnoloogia (edaspidi IKT) kasutamisel tekkida võivaid ohte oma tervisele, turvalisusele ja isikuandmete kaitsele; </w:t>
      </w:r>
    </w:p>
    <w:p w:rsidR="005C17D2" w:rsidRPr="005C17D2" w:rsidRDefault="005C17D2" w:rsidP="005C17D2">
      <w:pPr>
        <w:pStyle w:val="Default"/>
        <w:spacing w:after="164" w:line="360" w:lineRule="auto"/>
        <w:jc w:val="both"/>
      </w:pPr>
      <w:r w:rsidRPr="005C17D2">
        <w:t xml:space="preserve">3) koostab IKT vahendeid kasutades toimiva ja efektiivse õpikeskkonna; </w:t>
      </w:r>
    </w:p>
    <w:p w:rsidR="005C17D2" w:rsidRPr="005C17D2" w:rsidRDefault="005C17D2" w:rsidP="005C17D2">
      <w:pPr>
        <w:pStyle w:val="Default"/>
        <w:spacing w:line="360" w:lineRule="auto"/>
        <w:jc w:val="both"/>
      </w:pPr>
      <w:r w:rsidRPr="005C17D2">
        <w:t xml:space="preserve">4) osaleb virtuaalsetes võrgustikes ning kasutab veebikeskkonda digitaalsete materjalide avaldamiseks kooskõlas intellektuaalomandi kaitse heade tavadega. </w:t>
      </w:r>
    </w:p>
    <w:p w:rsidR="00CD42EC" w:rsidRPr="00B93D44" w:rsidRDefault="00CD42EC" w:rsidP="008A7F14">
      <w:pPr>
        <w:spacing w:line="360" w:lineRule="auto"/>
        <w:jc w:val="both"/>
      </w:pPr>
    </w:p>
    <w:p w:rsidR="00C26299" w:rsidRPr="008F6E68" w:rsidRDefault="00C26299" w:rsidP="008F6E68">
      <w:pPr>
        <w:pStyle w:val="Pealkiri2"/>
        <w:rPr>
          <w:sz w:val="36"/>
          <w:szCs w:val="36"/>
        </w:rPr>
      </w:pPr>
      <w:bookmarkStart w:id="5" w:name="_Toc38625310"/>
      <w:r w:rsidRPr="008F6E68">
        <w:rPr>
          <w:sz w:val="36"/>
          <w:szCs w:val="36"/>
        </w:rPr>
        <w:t>Õppeaine kirjeldus</w:t>
      </w:r>
      <w:bookmarkEnd w:id="5"/>
    </w:p>
    <w:p w:rsidR="001D36BF" w:rsidRDefault="001D36BF" w:rsidP="008A7F14">
      <w:pPr>
        <w:spacing w:line="360" w:lineRule="auto"/>
      </w:pPr>
    </w:p>
    <w:p w:rsidR="0045064B" w:rsidRDefault="0045064B" w:rsidP="008A7F14">
      <w:pPr>
        <w:spacing w:line="360" w:lineRule="auto"/>
        <w:jc w:val="both"/>
      </w:pPr>
      <w:r>
        <w:t xml:space="preserve">Informaatika õpetamise üldeesmärk on tagada põhikooli lõpetaja info- ja kommunikatsioonivahendite rakendamise pädevused igapäevase töö- ja õpikeskkonna kujundamiseks eelkõige koolis, mitte niivõrd tulevase ametikoha nõudmisi arvestades. Põhikooli informaatikaõpetuses ei ole tarvis lähtuda arvutiteaduse kui kooliinformaatika kaudseks aluseks oleva teadusdistsipliini ülesehitusest ega sisust, vaid pigem igapäevase arvuti- ning internetikasutaja vajadustest. Samas on soovitatav reaalteaduste õppesuunaga koolidel pakkuda õpilastele lisakursust „Sissejuhatus arvutiteadusesse”.  </w:t>
      </w:r>
    </w:p>
    <w:p w:rsidR="0045064B" w:rsidRDefault="0045064B" w:rsidP="008A7F14">
      <w:pPr>
        <w:spacing w:line="360" w:lineRule="auto"/>
        <w:jc w:val="both"/>
      </w:pPr>
      <w:r>
        <w:t xml:space="preserve">Informaatika õpetamise põhimõtted põhikoolis on:  </w:t>
      </w:r>
    </w:p>
    <w:p w:rsidR="0045064B" w:rsidRDefault="0045064B" w:rsidP="008A7F14">
      <w:pPr>
        <w:spacing w:line="360" w:lineRule="auto"/>
        <w:jc w:val="both"/>
      </w:pPr>
      <w:r>
        <w:t xml:space="preserve">1.  elulähedus: näited, ülesanded jm võetakse õpilasele tuttavast igapäevaelust (kool, kodu, huvitegevus, meedia);  </w:t>
      </w:r>
    </w:p>
    <w:p w:rsidR="0045064B" w:rsidRDefault="0045064B" w:rsidP="005C17D2">
      <w:pPr>
        <w:pStyle w:val="Default"/>
        <w:spacing w:line="360" w:lineRule="auto"/>
      </w:pPr>
      <w:r>
        <w:t xml:space="preserve">2.  aktiivõpe ja loomingulisus: eelistatakse </w:t>
      </w:r>
      <w:r w:rsidR="005C17D2" w:rsidRPr="005C17D2">
        <w:t xml:space="preserve">õpilaste aktiivset osalemist nõudvaid ja nende loovust esile toovaid õppemeetodeid; </w:t>
      </w:r>
      <w:r>
        <w:t xml:space="preserve">  </w:t>
      </w:r>
    </w:p>
    <w:p w:rsidR="0045064B" w:rsidRDefault="0045064B" w:rsidP="005C17D2">
      <w:pPr>
        <w:spacing w:line="360" w:lineRule="auto"/>
        <w:jc w:val="both"/>
      </w:pPr>
      <w:r>
        <w:t xml:space="preserve">3.  uuenduslikkus: läbiva teema „Tehnoloogia ja innovatsioon” vaimus eelistatakse uuenduslikke tehnoloogiaid ning lahendusi;  </w:t>
      </w:r>
    </w:p>
    <w:p w:rsidR="0045064B" w:rsidRDefault="005C17D2" w:rsidP="008A7F14">
      <w:pPr>
        <w:spacing w:line="360" w:lineRule="auto"/>
        <w:jc w:val="both"/>
      </w:pPr>
      <w:r>
        <w:t>4.  ühi</w:t>
      </w:r>
      <w:r w:rsidR="0045064B">
        <w:t xml:space="preserve">sõpe: nii informaatikatundides kui ka kodutööde puhul on eelistatud koostöös õppimise meetodid;  </w:t>
      </w:r>
    </w:p>
    <w:p w:rsidR="0045064B" w:rsidRDefault="0045064B" w:rsidP="008A7F14">
      <w:pPr>
        <w:spacing w:line="360" w:lineRule="auto"/>
        <w:jc w:val="both"/>
      </w:pPr>
      <w:r>
        <w:t xml:space="preserve">5.  teadmusloome: uut teadmust õpitakse üheskoos luues, mitte vananenud infot meelde jättes;  </w:t>
      </w:r>
    </w:p>
    <w:p w:rsidR="0045064B" w:rsidRDefault="0045064B" w:rsidP="008A7F14">
      <w:pPr>
        <w:spacing w:line="360" w:lineRule="auto"/>
        <w:jc w:val="both"/>
      </w:pPr>
      <w:r>
        <w:t xml:space="preserve">6.  vaba tarkvara ja avatud sisu: võimaluse korral eelistatakse kommertstarkvarale vaba tarkvara;  </w:t>
      </w:r>
    </w:p>
    <w:p w:rsidR="0045064B" w:rsidRDefault="0045064B" w:rsidP="008A7F14">
      <w:pPr>
        <w:spacing w:line="360" w:lineRule="auto"/>
        <w:jc w:val="both"/>
      </w:pPr>
      <w:r>
        <w:t xml:space="preserve">7.  turvalisus: kool tagab õpilastele turvalise veebipõhise töökeskkonna ning propageerib ohutuid käitumisviise võrgukeskkonnas;  </w:t>
      </w:r>
    </w:p>
    <w:p w:rsidR="0045064B" w:rsidRDefault="0045064B" w:rsidP="008A7F14">
      <w:pPr>
        <w:spacing w:line="360" w:lineRule="auto"/>
        <w:jc w:val="both"/>
      </w:pPr>
      <w:r>
        <w:t xml:space="preserve">8.  lõimitus: õpiülesannetes (nt referaatides, esitlustes) kasutatakse teiste õppeainete teemasid;  </w:t>
      </w:r>
    </w:p>
    <w:p w:rsidR="001D36BF" w:rsidRDefault="0045064B" w:rsidP="008A7F14">
      <w:pPr>
        <w:spacing w:line="360" w:lineRule="auto"/>
        <w:jc w:val="both"/>
      </w:pPr>
      <w:r>
        <w:t>9.  sõltumatus tarkvaratootjast: õpe ei tohi olla üles ehitatud üksnes ühe tarkvaratootja või platvormi kasutamisele; koolil on kohustus tutvustada ka alternatiive.</w:t>
      </w:r>
    </w:p>
    <w:p w:rsidR="001D36BF" w:rsidRDefault="001D36BF" w:rsidP="008A7F14">
      <w:pPr>
        <w:spacing w:line="360" w:lineRule="auto"/>
        <w:jc w:val="both"/>
      </w:pPr>
    </w:p>
    <w:p w:rsidR="005C17D2" w:rsidRPr="009D799D" w:rsidRDefault="005C17D2" w:rsidP="008A7F14">
      <w:pPr>
        <w:spacing w:line="360" w:lineRule="auto"/>
        <w:jc w:val="both"/>
      </w:pPr>
      <w:r w:rsidRPr="009D799D">
        <w:t>Informaatika on kergesti lõimitav kõigi teiste õppeainetega, kuna info- ja kommunikatsioonitehnoloogia moodustab loomuliku osa tänapäevasest õpikeskkonnast. See lõimingi toimub mõlemal suunal: ühelt poolt kasutatakse informaatika õppeülesandeid koostades teiste õppeainete teemasid, et luua mõtestatud õppimine, ning teiselt poolt kujundatakse IKT pädevusi teistes õppeainetes referaate ja esitlusi tehes, andmeid kogudes ning analüüsides. Eraldi tuleks esile tõsta tugeva lõimingu võimalusi uuenenud ühiskonnaõpetuse ja informaatika ainekava vahel, käsitledes e-riigi, e-kaasamise ja virtuaalsete kogukondade teemasid. Informaatika ainekavaga luuakse eeldused integreerida tehnoloogiat ja uuenduslikkust läbiva teemana teistesse õppeainetesse.</w:t>
      </w:r>
    </w:p>
    <w:p w:rsidR="008F6E68" w:rsidRDefault="008F6E68">
      <w:pPr>
        <w:spacing w:after="200" w:line="276" w:lineRule="auto"/>
      </w:pPr>
      <w:r>
        <w:br w:type="page"/>
      </w:r>
    </w:p>
    <w:p w:rsidR="00B422AF" w:rsidRPr="008F6E68" w:rsidRDefault="00B422AF" w:rsidP="008F6E68">
      <w:pPr>
        <w:pStyle w:val="Pealkiri2"/>
        <w:rPr>
          <w:sz w:val="36"/>
          <w:szCs w:val="36"/>
        </w:rPr>
      </w:pPr>
      <w:bookmarkStart w:id="6" w:name="_Toc38625311"/>
      <w:r w:rsidRPr="008F6E68">
        <w:rPr>
          <w:sz w:val="36"/>
          <w:szCs w:val="36"/>
        </w:rPr>
        <w:t>Õpikeskkond</w:t>
      </w:r>
      <w:bookmarkEnd w:id="6"/>
    </w:p>
    <w:p w:rsidR="008925B6" w:rsidRDefault="008925B6" w:rsidP="008A7F14">
      <w:pPr>
        <w:spacing w:line="360" w:lineRule="auto"/>
      </w:pPr>
    </w:p>
    <w:p w:rsidR="008925B6" w:rsidRDefault="008925B6" w:rsidP="008A7F14">
      <w:pPr>
        <w:pStyle w:val="Loendilik"/>
        <w:numPr>
          <w:ilvl w:val="0"/>
          <w:numId w:val="6"/>
        </w:numPr>
        <w:spacing w:line="360" w:lineRule="auto"/>
      </w:pPr>
      <w:r>
        <w:t xml:space="preserve">Informaatika klassis on õpilasele on tagatud järgmiste vahendite kasutamine:  </w:t>
      </w:r>
    </w:p>
    <w:p w:rsidR="008925B6" w:rsidRDefault="008925B6" w:rsidP="008A7F14">
      <w:pPr>
        <w:pStyle w:val="Loendilik"/>
        <w:numPr>
          <w:ilvl w:val="0"/>
          <w:numId w:val="6"/>
        </w:numPr>
        <w:spacing w:line="360" w:lineRule="auto"/>
      </w:pPr>
      <w:r>
        <w:t xml:space="preserve">üldjuhul igal õpilasel eraldi arvutitöökoht, erandjuhul kaks õpilast ühe arvuti taga.  </w:t>
      </w:r>
    </w:p>
    <w:p w:rsidR="008925B6" w:rsidRDefault="008925B6" w:rsidP="008A7F14">
      <w:pPr>
        <w:pStyle w:val="Loendilik"/>
        <w:numPr>
          <w:ilvl w:val="0"/>
          <w:numId w:val="6"/>
        </w:numPr>
        <w:spacing w:line="360" w:lineRule="auto"/>
      </w:pPr>
      <w:r>
        <w:t xml:space="preserve">dataprojektor ja ekraan.  </w:t>
      </w:r>
    </w:p>
    <w:p w:rsidR="008925B6" w:rsidRDefault="008925B6" w:rsidP="008A7F14">
      <w:pPr>
        <w:pStyle w:val="Loendilik"/>
        <w:numPr>
          <w:ilvl w:val="0"/>
          <w:numId w:val="6"/>
        </w:numPr>
        <w:spacing w:line="360" w:lineRule="auto"/>
      </w:pPr>
      <w:r>
        <w:t xml:space="preserve">failide salvestamise võimalus võrgukettale või kooli poolt pakutavasse/toetatud veebikeskkonda.  </w:t>
      </w:r>
    </w:p>
    <w:p w:rsidR="008925B6" w:rsidRDefault="008925B6" w:rsidP="008A7F14">
      <w:pPr>
        <w:pStyle w:val="Loendilik"/>
        <w:numPr>
          <w:ilvl w:val="0"/>
          <w:numId w:val="6"/>
        </w:numPr>
        <w:spacing w:line="360" w:lineRule="auto"/>
      </w:pPr>
      <w:r>
        <w:t xml:space="preserve">lisaseadmete (printer, mälupulk) kasutamise võimalus.  </w:t>
      </w:r>
    </w:p>
    <w:p w:rsidR="008925B6" w:rsidRDefault="008925B6" w:rsidP="008A7F14">
      <w:pPr>
        <w:pStyle w:val="Loendilik"/>
        <w:numPr>
          <w:ilvl w:val="0"/>
          <w:numId w:val="6"/>
        </w:numPr>
        <w:spacing w:line="360" w:lineRule="auto"/>
      </w:pPr>
      <w:r>
        <w:t xml:space="preserve">juurdepääs infosüsteemidele (e-kool, intranet või veebipõhine sisuhaldussüsteem, rühmatöökeskkond).  </w:t>
      </w:r>
    </w:p>
    <w:p w:rsidR="008925B6" w:rsidRDefault="008925B6" w:rsidP="008A7F14">
      <w:pPr>
        <w:pStyle w:val="Loendilik"/>
        <w:numPr>
          <w:ilvl w:val="0"/>
          <w:numId w:val="6"/>
        </w:numPr>
        <w:spacing w:line="360" w:lineRule="auto"/>
      </w:pPr>
      <w:r>
        <w:t xml:space="preserve">arvutitöökohtadel reguleeritavad toolid, arvutilauad, sundventilatsioon, aknakatted.  </w:t>
      </w:r>
    </w:p>
    <w:p w:rsidR="008925B6" w:rsidRDefault="008925B6" w:rsidP="008A7F14">
      <w:pPr>
        <w:pStyle w:val="Loendilik"/>
        <w:numPr>
          <w:ilvl w:val="0"/>
          <w:numId w:val="6"/>
        </w:numPr>
        <w:spacing w:line="360" w:lineRule="auto"/>
      </w:pPr>
      <w:r>
        <w:t xml:space="preserve">erineva operatsioonisüsteemiga arvutid (nt. lisaks MS Windows’ile ka Mac OS või Linux)  </w:t>
      </w:r>
    </w:p>
    <w:p w:rsidR="008925B6" w:rsidRDefault="008925B6" w:rsidP="008A7F14">
      <w:pPr>
        <w:pStyle w:val="Loendilik"/>
        <w:numPr>
          <w:ilvl w:val="0"/>
          <w:numId w:val="6"/>
        </w:numPr>
        <w:spacing w:line="360" w:lineRule="auto"/>
      </w:pPr>
      <w:r>
        <w:t xml:space="preserve">ID-kaardi kasutamise võimalus (kaardilugejad).  </w:t>
      </w:r>
    </w:p>
    <w:p w:rsidR="008925B6" w:rsidRDefault="008925B6" w:rsidP="008A7F14">
      <w:pPr>
        <w:pStyle w:val="Loendilik"/>
        <w:numPr>
          <w:ilvl w:val="0"/>
          <w:numId w:val="6"/>
        </w:numPr>
        <w:spacing w:line="360" w:lineRule="auto"/>
      </w:pPr>
      <w:r>
        <w:t xml:space="preserve">kõrvaklapid ja mikrofonid.  </w:t>
      </w:r>
    </w:p>
    <w:p w:rsidR="008925B6" w:rsidRDefault="008925B6" w:rsidP="008A7F14">
      <w:pPr>
        <w:pStyle w:val="Loendilik"/>
        <w:numPr>
          <w:ilvl w:val="0"/>
          <w:numId w:val="6"/>
        </w:numPr>
        <w:spacing w:line="360" w:lineRule="auto"/>
      </w:pPr>
      <w:r>
        <w:t xml:space="preserve">digitaalne foto- ja videokaamera.  </w:t>
      </w:r>
    </w:p>
    <w:p w:rsidR="008925B6" w:rsidRDefault="008925B6" w:rsidP="008A7F14">
      <w:pPr>
        <w:spacing w:line="360" w:lineRule="auto"/>
        <w:jc w:val="both"/>
      </w:pPr>
      <w:r>
        <w:t xml:space="preserve">Õpilastel peab olema võimalus rühmatöö ajaks laudu ümber paigutada või siirduda teise ruumi, mis on sobilik rühmatööks. Arvutiklassi kasutamisel on oluline järgida tervisekaitse nõudeid (reguleeritava kõrgusega toolid, ventilatsioon, kardinad).  </w:t>
      </w:r>
    </w:p>
    <w:p w:rsidR="008925B6" w:rsidRDefault="008925B6" w:rsidP="008A7F14">
      <w:pPr>
        <w:spacing w:line="360" w:lineRule="auto"/>
        <w:jc w:val="both"/>
      </w:pPr>
    </w:p>
    <w:p w:rsidR="00B422AF" w:rsidRPr="008F6E68" w:rsidRDefault="00B422AF" w:rsidP="008F6E68">
      <w:pPr>
        <w:pStyle w:val="Pealkiri2"/>
        <w:rPr>
          <w:sz w:val="36"/>
          <w:szCs w:val="36"/>
        </w:rPr>
      </w:pPr>
      <w:bookmarkStart w:id="7" w:name="_Toc38625312"/>
      <w:r w:rsidRPr="008F6E68">
        <w:rPr>
          <w:sz w:val="36"/>
          <w:szCs w:val="36"/>
        </w:rPr>
        <w:t>Hindamine</w:t>
      </w:r>
      <w:bookmarkEnd w:id="7"/>
    </w:p>
    <w:p w:rsidR="008925B6" w:rsidRDefault="008925B6" w:rsidP="008A7F14">
      <w:pPr>
        <w:spacing w:line="360" w:lineRule="auto"/>
      </w:pPr>
    </w:p>
    <w:p w:rsidR="009A675C" w:rsidRPr="009A675C" w:rsidRDefault="008925B6" w:rsidP="008A7F14">
      <w:pPr>
        <w:spacing w:after="167" w:line="360" w:lineRule="auto"/>
        <w:rPr>
          <w:color w:val="333333"/>
        </w:rPr>
      </w:pPr>
      <w:r>
        <w:t>Informaatika valikaines hinnatakse õpitulemusi veebipõhise e-portfoolio abil. Kool või õpetaja valib veebikeskkonna, kuhu õpilased saavad enda tehtud individuaalseid ja rühmatöid salvestada ning oma õppeprotsessi reflekteerida. Erandjuhul võib lasta õpilastel ka endil valida veebitööriistad, mille abil oma e-portfoolio kokku panna. Portfoolio põhjal paneb õpetaja hinded nii mahukamate kodutööde kui ka klassis teostatud tööde eest, samuti on portfoolio aluseks koondhinde panemisel</w:t>
      </w:r>
      <w:r w:rsidRPr="009A675C">
        <w:t>.</w:t>
      </w:r>
      <w:r w:rsidR="00192502">
        <w:t xml:space="preserve"> </w:t>
      </w:r>
      <w:r w:rsidR="009A675C" w:rsidRPr="009A675C">
        <w:rPr>
          <w:color w:val="333333"/>
        </w:rPr>
        <w:t>Nii jooksvate õpiülesannete lahendamise kui ka e-portfoolio esitluse puhul hinnatakse:</w:t>
      </w:r>
      <w:r w:rsidR="009A675C" w:rsidRPr="009A675C">
        <w:rPr>
          <w:color w:val="333333"/>
        </w:rPr>
        <w:br/>
        <w:t>1) õppe plaanipärasust, loomingulisust ja ratsionaalsust;</w:t>
      </w:r>
      <w:r w:rsidR="009A675C" w:rsidRPr="009A675C">
        <w:rPr>
          <w:color w:val="333333"/>
        </w:rPr>
        <w:br/>
        <w:t>2) õppekavas ettenähtud õpitulemuste saavutamist ning seonduvate pädevuste olemasolu veenvat tõendamist õpilase poolt;</w:t>
      </w:r>
      <w:r w:rsidR="009A675C" w:rsidRPr="009A675C">
        <w:rPr>
          <w:color w:val="333333"/>
        </w:rPr>
        <w:br/>
        <w:t>3) arvutiga loodud materjalide tehnilist teostust, esteetilisust ning originaalsust;</w:t>
      </w:r>
      <w:r w:rsidR="009A675C" w:rsidRPr="009A675C">
        <w:rPr>
          <w:color w:val="333333"/>
        </w:rPr>
        <w:br/>
        <w:t>4) õpilasepoolset praktilise tegevuse mõtestamist;</w:t>
      </w:r>
      <w:r w:rsidR="009A675C" w:rsidRPr="009A675C">
        <w:rPr>
          <w:color w:val="333333"/>
        </w:rPr>
        <w:br/>
        <w:t>5) õpilase arengut.</w:t>
      </w:r>
    </w:p>
    <w:p w:rsidR="008925B6" w:rsidRDefault="008925B6" w:rsidP="008A7F14">
      <w:pPr>
        <w:spacing w:line="360" w:lineRule="auto"/>
        <w:jc w:val="both"/>
      </w:pPr>
    </w:p>
    <w:p w:rsidR="008925B6" w:rsidRPr="00B422AF" w:rsidRDefault="008925B6" w:rsidP="008A7F14">
      <w:pPr>
        <w:spacing w:line="360" w:lineRule="auto"/>
        <w:jc w:val="both"/>
      </w:pPr>
    </w:p>
    <w:p w:rsidR="00B93D44" w:rsidRPr="008F6E68" w:rsidRDefault="00CC1C4A" w:rsidP="008F6E68">
      <w:pPr>
        <w:pStyle w:val="Pealkiri2"/>
        <w:rPr>
          <w:sz w:val="36"/>
          <w:szCs w:val="36"/>
        </w:rPr>
      </w:pPr>
      <w:bookmarkStart w:id="8" w:name="_Toc38625313"/>
      <w:r w:rsidRPr="008F6E68">
        <w:rPr>
          <w:sz w:val="36"/>
          <w:szCs w:val="36"/>
        </w:rPr>
        <w:t>Teemad, õ</w:t>
      </w:r>
      <w:r w:rsidR="0014443D">
        <w:rPr>
          <w:sz w:val="36"/>
          <w:szCs w:val="36"/>
        </w:rPr>
        <w:t>pitulemused ja õppesisu</w:t>
      </w:r>
      <w:r w:rsidR="008F6E68" w:rsidRPr="008F6E68">
        <w:rPr>
          <w:sz w:val="36"/>
          <w:szCs w:val="36"/>
        </w:rPr>
        <w:t xml:space="preserve"> </w:t>
      </w:r>
      <w:r w:rsidR="00B93D44" w:rsidRPr="008F6E68">
        <w:rPr>
          <w:sz w:val="36"/>
          <w:szCs w:val="36"/>
        </w:rPr>
        <w:t>kooliastmete kaupa</w:t>
      </w:r>
      <w:bookmarkEnd w:id="8"/>
    </w:p>
    <w:p w:rsidR="00C26299" w:rsidRDefault="00C26299" w:rsidP="008A7F14">
      <w:pPr>
        <w:spacing w:line="360" w:lineRule="auto"/>
      </w:pPr>
    </w:p>
    <w:p w:rsidR="00577FF4" w:rsidRDefault="00577FF4" w:rsidP="008A7F14">
      <w:pPr>
        <w:spacing w:line="360" w:lineRule="auto"/>
        <w:jc w:val="both"/>
      </w:pPr>
      <w:r>
        <w:t xml:space="preserve">Informaatika ainekäsitlus on tavapäraselt kontsentriline, varem õpitu juurde tullakse igas järgmises kooliastmes uuesti tagasi süvendatult. Põhirõhk on praktilisel arvutikasutusel erinevaid õppeaineid õppides.  </w:t>
      </w:r>
    </w:p>
    <w:p w:rsidR="00DE154D" w:rsidRDefault="00DE154D" w:rsidP="008A7F14">
      <w:pPr>
        <w:spacing w:line="360" w:lineRule="auto"/>
        <w:jc w:val="both"/>
      </w:pPr>
    </w:p>
    <w:p w:rsidR="00DC5FDA" w:rsidRDefault="00577FF4" w:rsidP="008A7F14">
      <w:pPr>
        <w:spacing w:line="360" w:lineRule="auto"/>
        <w:jc w:val="both"/>
      </w:pPr>
      <w:r>
        <w:t xml:space="preserve">I kooliastmes käsitletakse info- ja kommunikatsioonitehnoloogiaga seonduvaid teemasid lõimituna teiste õppeainetega; eraldi informaatikakursuse järele puudub vajadus. </w:t>
      </w:r>
    </w:p>
    <w:p w:rsidR="00E8080F" w:rsidRDefault="00E8080F">
      <w:pPr>
        <w:spacing w:after="200" w:line="276" w:lineRule="auto"/>
      </w:pPr>
      <w:r>
        <w:br w:type="page"/>
      </w:r>
    </w:p>
    <w:p w:rsidR="00E8080F" w:rsidRDefault="00E8080F" w:rsidP="00E8080F">
      <w:pPr>
        <w:pStyle w:val="Pealkiri3"/>
        <w:rPr>
          <w:rFonts w:ascii="Times New Roman" w:hAnsi="Times New Roman" w:cs="Times New Roman"/>
          <w:color w:val="auto"/>
          <w:sz w:val="36"/>
          <w:szCs w:val="36"/>
        </w:rPr>
      </w:pPr>
      <w:bookmarkStart w:id="9" w:name="_Toc38625314"/>
      <w:r w:rsidRPr="008F6E68">
        <w:rPr>
          <w:rFonts w:ascii="Times New Roman" w:hAnsi="Times New Roman" w:cs="Times New Roman"/>
          <w:color w:val="auto"/>
          <w:sz w:val="36"/>
          <w:szCs w:val="36"/>
        </w:rPr>
        <w:t>I kooliaste</w:t>
      </w:r>
      <w:bookmarkEnd w:id="9"/>
    </w:p>
    <w:p w:rsidR="006F6A14" w:rsidRPr="006F6A14" w:rsidRDefault="006F6A14" w:rsidP="006F6A14"/>
    <w:p w:rsidR="006F6A14" w:rsidRPr="006F6A14" w:rsidRDefault="00DE154D" w:rsidP="006F6A14">
      <w:pPr>
        <w:spacing w:line="360" w:lineRule="auto"/>
        <w:rPr>
          <w:b/>
          <w:sz w:val="28"/>
          <w:szCs w:val="28"/>
        </w:rPr>
      </w:pPr>
      <w:r>
        <w:rPr>
          <w:b/>
          <w:bCs/>
          <w:sz w:val="28"/>
          <w:szCs w:val="28"/>
        </w:rPr>
        <w:t>Õppeteema “Digitaalne ohutus”</w:t>
      </w:r>
    </w:p>
    <w:p w:rsidR="00E8080F" w:rsidRDefault="00E8080F" w:rsidP="008A7F14">
      <w:pPr>
        <w:spacing w:line="360" w:lineRule="auto"/>
        <w:jc w:val="both"/>
      </w:pPr>
    </w:p>
    <w:p w:rsidR="00E8080F" w:rsidRDefault="00E8080F" w:rsidP="006F6A14">
      <w:pPr>
        <w:pStyle w:val="Default"/>
        <w:spacing w:line="360" w:lineRule="auto"/>
      </w:pPr>
      <w:r w:rsidRPr="00613095">
        <w:rPr>
          <w:b/>
          <w:sz w:val="28"/>
          <w:szCs w:val="28"/>
        </w:rPr>
        <w:t xml:space="preserve">Õpitulemused </w:t>
      </w:r>
    </w:p>
    <w:p w:rsidR="00E8080F" w:rsidRPr="006F6A14" w:rsidRDefault="00E8080F" w:rsidP="008A7F14">
      <w:pPr>
        <w:spacing w:line="360" w:lineRule="auto"/>
        <w:jc w:val="both"/>
        <w:rPr>
          <w:sz w:val="28"/>
          <w:szCs w:val="28"/>
        </w:rPr>
      </w:pPr>
    </w:p>
    <w:p w:rsidR="00E8080F" w:rsidRPr="008A7F14" w:rsidRDefault="00E8080F" w:rsidP="00E8080F">
      <w:pPr>
        <w:spacing w:after="167" w:line="360" w:lineRule="auto"/>
        <w:jc w:val="both"/>
        <w:rPr>
          <w:color w:val="333333"/>
        </w:rPr>
      </w:pPr>
      <w:r w:rsidRPr="008A7F14">
        <w:rPr>
          <w:color w:val="333333"/>
        </w:rPr>
        <w:t>Õpilane:</w:t>
      </w:r>
    </w:p>
    <w:p w:rsidR="00E8080F" w:rsidRPr="00E8080F" w:rsidRDefault="00E8080F" w:rsidP="00E8080F">
      <w:pPr>
        <w:autoSpaceDE w:val="0"/>
        <w:autoSpaceDN w:val="0"/>
        <w:adjustRightInd w:val="0"/>
        <w:rPr>
          <w:rFonts w:ascii="Arial" w:eastAsiaTheme="minorHAnsi" w:hAnsi="Arial" w:cs="Arial"/>
        </w:rPr>
      </w:pPr>
    </w:p>
    <w:p w:rsidR="00E8080F" w:rsidRPr="006F6A14" w:rsidRDefault="00E8080F" w:rsidP="006F6A14">
      <w:pPr>
        <w:pStyle w:val="Loendilik"/>
        <w:numPr>
          <w:ilvl w:val="0"/>
          <w:numId w:val="12"/>
        </w:numPr>
        <w:autoSpaceDE w:val="0"/>
        <w:autoSpaceDN w:val="0"/>
        <w:adjustRightInd w:val="0"/>
        <w:spacing w:after="21" w:line="360" w:lineRule="auto"/>
        <w:rPr>
          <w:rFonts w:eastAsiaTheme="minorHAnsi"/>
        </w:rPr>
      </w:pPr>
      <w:r w:rsidRPr="006F6A14">
        <w:rPr>
          <w:rFonts w:eastAsiaTheme="minorHAnsi"/>
        </w:rPr>
        <w:t xml:space="preserve"> kirjeldab tehnoloogilise ja pärismaailma erinevusi ning sarnasusi</w:t>
      </w:r>
      <w:r w:rsidR="006F6A14">
        <w:rPr>
          <w:rFonts w:eastAsiaTheme="minorHAnsi"/>
        </w:rPr>
        <w:t>;</w:t>
      </w:r>
      <w:r w:rsidRPr="006F6A14">
        <w:rPr>
          <w:rFonts w:eastAsiaTheme="minorHAnsi"/>
        </w:rPr>
        <w:t xml:space="preserve"> </w:t>
      </w:r>
    </w:p>
    <w:p w:rsidR="00E8080F" w:rsidRPr="006F6A14" w:rsidRDefault="00E8080F" w:rsidP="006F6A14">
      <w:pPr>
        <w:pStyle w:val="Loendilik"/>
        <w:numPr>
          <w:ilvl w:val="0"/>
          <w:numId w:val="12"/>
        </w:numPr>
        <w:autoSpaceDE w:val="0"/>
        <w:autoSpaceDN w:val="0"/>
        <w:adjustRightInd w:val="0"/>
        <w:spacing w:after="21" w:line="360" w:lineRule="auto"/>
        <w:rPr>
          <w:rFonts w:eastAsiaTheme="minorHAnsi"/>
        </w:rPr>
      </w:pPr>
      <w:r w:rsidRPr="006F6A14">
        <w:rPr>
          <w:rFonts w:eastAsiaTheme="minorHAnsi"/>
        </w:rPr>
        <w:t xml:space="preserve"> selgitab salasõna turvalisuse nõudeid, toob välja erinevused võ</w:t>
      </w:r>
      <w:r w:rsidR="006F6A14">
        <w:rPr>
          <w:rFonts w:eastAsiaTheme="minorHAnsi"/>
        </w:rPr>
        <w:t>rreldes ebaturvalise salasõnaga;</w:t>
      </w:r>
    </w:p>
    <w:p w:rsidR="00E8080F" w:rsidRPr="006F6A14" w:rsidRDefault="00E8080F" w:rsidP="006F6A14">
      <w:pPr>
        <w:pStyle w:val="Loendilik"/>
        <w:numPr>
          <w:ilvl w:val="0"/>
          <w:numId w:val="12"/>
        </w:numPr>
        <w:autoSpaceDE w:val="0"/>
        <w:autoSpaceDN w:val="0"/>
        <w:adjustRightInd w:val="0"/>
        <w:spacing w:after="21" w:line="360" w:lineRule="auto"/>
        <w:rPr>
          <w:rFonts w:eastAsiaTheme="minorHAnsi"/>
        </w:rPr>
      </w:pPr>
      <w:r w:rsidRPr="006F6A14">
        <w:rPr>
          <w:rFonts w:eastAsiaTheme="minorHAnsi"/>
        </w:rPr>
        <w:t xml:space="preserve"> salvestab, taasesitab ja jagab digitaalset sisu, järgides privaatsusnõudeid ning vältides küberkiusamist (sh s</w:t>
      </w:r>
      <w:r w:rsidR="006F6A14">
        <w:rPr>
          <w:rFonts w:eastAsiaTheme="minorHAnsi"/>
        </w:rPr>
        <w:t>otsiaalmeedias);</w:t>
      </w:r>
    </w:p>
    <w:p w:rsidR="00E8080F" w:rsidRPr="006F6A14" w:rsidRDefault="00E8080F" w:rsidP="006F6A14">
      <w:pPr>
        <w:pStyle w:val="Loendilik"/>
        <w:numPr>
          <w:ilvl w:val="0"/>
          <w:numId w:val="12"/>
        </w:numPr>
        <w:autoSpaceDE w:val="0"/>
        <w:autoSpaceDN w:val="0"/>
        <w:adjustRightInd w:val="0"/>
        <w:spacing w:after="21" w:line="360" w:lineRule="auto"/>
        <w:rPr>
          <w:rFonts w:eastAsiaTheme="minorHAnsi"/>
        </w:rPr>
      </w:pPr>
      <w:r w:rsidRPr="006F6A14">
        <w:rPr>
          <w:rFonts w:eastAsiaTheme="minorHAnsi"/>
        </w:rPr>
        <w:t xml:space="preserve"> mõistab tasulise ja tasuta teenuse erinevu</w:t>
      </w:r>
      <w:r w:rsidR="006F6A14">
        <w:rPr>
          <w:rFonts w:eastAsiaTheme="minorHAnsi"/>
        </w:rPr>
        <w:t>si (nt arvutimängudes, äppides);</w:t>
      </w:r>
    </w:p>
    <w:p w:rsidR="00E8080F" w:rsidRPr="006F6A14" w:rsidRDefault="00E8080F" w:rsidP="006F6A14">
      <w:pPr>
        <w:pStyle w:val="Loendilik"/>
        <w:numPr>
          <w:ilvl w:val="0"/>
          <w:numId w:val="12"/>
        </w:numPr>
        <w:autoSpaceDE w:val="0"/>
        <w:autoSpaceDN w:val="0"/>
        <w:adjustRightInd w:val="0"/>
        <w:spacing w:after="21" w:line="360" w:lineRule="auto"/>
        <w:rPr>
          <w:rFonts w:eastAsiaTheme="minorHAnsi"/>
        </w:rPr>
      </w:pPr>
      <w:r w:rsidRPr="006F6A14">
        <w:rPr>
          <w:rFonts w:eastAsiaTheme="minorHAnsi"/>
        </w:rPr>
        <w:t xml:space="preserve"> pöördub probleemi ilmnemisel või selle kahtlusel abi saamiseks lapsevanema, õpetaja või mõne abi and</w:t>
      </w:r>
      <w:r w:rsidR="006F6A14">
        <w:rPr>
          <w:rFonts w:eastAsiaTheme="minorHAnsi"/>
        </w:rPr>
        <w:t>va institutsiooni/teenuse poole;</w:t>
      </w:r>
    </w:p>
    <w:p w:rsidR="00E8080F" w:rsidRPr="006F6A14" w:rsidRDefault="00E8080F" w:rsidP="006F6A14">
      <w:pPr>
        <w:pStyle w:val="Loendilik"/>
        <w:numPr>
          <w:ilvl w:val="0"/>
          <w:numId w:val="12"/>
        </w:numPr>
        <w:autoSpaceDE w:val="0"/>
        <w:autoSpaceDN w:val="0"/>
        <w:adjustRightInd w:val="0"/>
        <w:spacing w:after="21" w:line="360" w:lineRule="auto"/>
        <w:rPr>
          <w:rFonts w:eastAsiaTheme="minorHAnsi"/>
        </w:rPr>
      </w:pPr>
      <w:r w:rsidRPr="006F6A14">
        <w:rPr>
          <w:rFonts w:eastAsiaTheme="minorHAnsi"/>
        </w:rPr>
        <w:t xml:space="preserve"> kirjeldab ja väldib digivahendite kasu</w:t>
      </w:r>
      <w:r w:rsidR="006F6A14">
        <w:rPr>
          <w:rFonts w:eastAsiaTheme="minorHAnsi"/>
        </w:rPr>
        <w:t>tamisega seotud riske tervisele;</w:t>
      </w:r>
    </w:p>
    <w:p w:rsidR="00E8080F" w:rsidRPr="006F6A14" w:rsidRDefault="00E8080F" w:rsidP="006F6A14">
      <w:pPr>
        <w:pStyle w:val="Loendilik"/>
        <w:numPr>
          <w:ilvl w:val="0"/>
          <w:numId w:val="12"/>
        </w:numPr>
        <w:autoSpaceDE w:val="0"/>
        <w:autoSpaceDN w:val="0"/>
        <w:adjustRightInd w:val="0"/>
        <w:spacing w:line="360" w:lineRule="auto"/>
        <w:rPr>
          <w:rFonts w:eastAsiaTheme="minorHAnsi"/>
        </w:rPr>
      </w:pPr>
      <w:r w:rsidRPr="006F6A14">
        <w:rPr>
          <w:rFonts w:eastAsiaTheme="minorHAnsi"/>
        </w:rPr>
        <w:t xml:space="preserve"> selgitab arusaadavalt, korrektset sõnavara kasutades tekkinud probleemi tõrkuva digivahendi või -rakendusega; lahendab iseseisvalt või juhendi (nt video) abil lihtsama tehnilise probleemi. </w:t>
      </w:r>
    </w:p>
    <w:p w:rsidR="00E8080F" w:rsidRDefault="00E8080F" w:rsidP="006F6A14">
      <w:pPr>
        <w:spacing w:line="360" w:lineRule="auto"/>
        <w:jc w:val="both"/>
      </w:pPr>
    </w:p>
    <w:p w:rsidR="006F6A14" w:rsidRDefault="006F6A14" w:rsidP="006F6A14">
      <w:pPr>
        <w:jc w:val="both"/>
      </w:pPr>
      <w:r w:rsidRPr="00613095">
        <w:rPr>
          <w:b/>
          <w:sz w:val="28"/>
          <w:szCs w:val="28"/>
        </w:rPr>
        <w:t>Õppesisu</w:t>
      </w:r>
    </w:p>
    <w:p w:rsidR="006F6A14" w:rsidRDefault="006F6A14" w:rsidP="006F6A14">
      <w:pPr>
        <w:pStyle w:val="Default"/>
      </w:pPr>
    </w:p>
    <w:p w:rsidR="006F6A14" w:rsidRPr="006F6A14" w:rsidRDefault="006F6A14" w:rsidP="006F6A14">
      <w:pPr>
        <w:pStyle w:val="Default"/>
        <w:spacing w:line="360" w:lineRule="auto"/>
        <w:jc w:val="both"/>
        <w:rPr>
          <w:color w:val="auto"/>
        </w:rPr>
      </w:pPr>
      <w:r w:rsidRPr="006F6A14">
        <w:rPr>
          <w:b/>
          <w:bCs/>
          <w:color w:val="auto"/>
        </w:rPr>
        <w:t>Nutiseadme jm digitehnika turvaline kasutamine</w:t>
      </w:r>
      <w:r w:rsidRPr="006F6A14">
        <w:rPr>
          <w:color w:val="auto"/>
        </w:rPr>
        <w:t xml:space="preserve">. Nutirakenduste turvalisus. Millist programmi on mõistlik alla laadida ja millist mitte? Turvariskid programmide allalaadimisel. Nutiseadme jm digitehnika (sh asjade interneti vahendite) turvaline kasutamine. Pahavara ja viirusetõrje. </w:t>
      </w:r>
    </w:p>
    <w:p w:rsidR="006F6A14" w:rsidRPr="006F6A14" w:rsidRDefault="006F6A14" w:rsidP="006F6A14">
      <w:pPr>
        <w:pStyle w:val="Default"/>
        <w:spacing w:line="360" w:lineRule="auto"/>
        <w:jc w:val="both"/>
        <w:rPr>
          <w:color w:val="auto"/>
        </w:rPr>
      </w:pPr>
      <w:r w:rsidRPr="006F6A14">
        <w:rPr>
          <w:b/>
          <w:bCs/>
          <w:color w:val="auto"/>
        </w:rPr>
        <w:t xml:space="preserve">Infosüsteemid ja keskkonnad. </w:t>
      </w:r>
      <w:r w:rsidRPr="006F6A14">
        <w:rPr>
          <w:color w:val="auto"/>
        </w:rPr>
        <w:t xml:space="preserve">Tehnoloogilise keskkonna ja interneti eripära (miks vajame enda kaitseks oskuseid, millised on tüüpilised probleemid, millega ka I kooliastme õpilased võivad kokku puutuda, sh tasulised teenused). Abikanalid: Veebikonstaabel, Targalt Internetis projekt, Lasteabi jne. </w:t>
      </w:r>
    </w:p>
    <w:p w:rsidR="006F6A14" w:rsidRPr="006F6A14" w:rsidRDefault="006F6A14" w:rsidP="006F6A14">
      <w:pPr>
        <w:pStyle w:val="Default"/>
        <w:spacing w:line="360" w:lineRule="auto"/>
        <w:jc w:val="both"/>
        <w:rPr>
          <w:color w:val="auto"/>
        </w:rPr>
      </w:pPr>
      <w:r w:rsidRPr="006F6A14">
        <w:rPr>
          <w:b/>
          <w:bCs/>
          <w:color w:val="auto"/>
        </w:rPr>
        <w:t xml:space="preserve">Identiteedihaldus. </w:t>
      </w:r>
      <w:r w:rsidRPr="006F6A14">
        <w:rPr>
          <w:color w:val="auto"/>
        </w:rPr>
        <w:t xml:space="preserve">E-kool, jagatud failid interneti koostöökeskkonnas Google Drive vms, sisse- ja väljalogimine, infosüsteemi ja sotsiaalmeedia turvaline kasutamine. Mõisted: identiteet, kasutajatunnus, salasõna, kasutajaprofiil, seaded. </w:t>
      </w:r>
    </w:p>
    <w:p w:rsidR="006F6A14" w:rsidRPr="006F6A14" w:rsidRDefault="006F6A14" w:rsidP="006F6A14">
      <w:pPr>
        <w:pStyle w:val="Default"/>
        <w:spacing w:line="360" w:lineRule="auto"/>
        <w:jc w:val="both"/>
        <w:rPr>
          <w:color w:val="auto"/>
        </w:rPr>
      </w:pPr>
      <w:r w:rsidRPr="006F6A14">
        <w:rPr>
          <w:b/>
          <w:bCs/>
          <w:color w:val="auto"/>
        </w:rPr>
        <w:t xml:space="preserve">Avalik ja privaatne suhtlemine. </w:t>
      </w:r>
      <w:r w:rsidRPr="006F6A14">
        <w:rPr>
          <w:color w:val="auto"/>
        </w:rPr>
        <w:t xml:space="preserve">Avalik ja privaatne digisuhtlus, koostöö veebikeskkonnas. Küberkiusamine ja viisakas käitumine võrgus. Eetiline käitumine piltide ja videote loomisel, jagamisel, avaldamisel. Internetisuhtlusel kasutatav släng ja lühendid. </w:t>
      </w:r>
    </w:p>
    <w:p w:rsidR="006F6A14" w:rsidRPr="006F6A14" w:rsidRDefault="006F6A14" w:rsidP="006F6A14">
      <w:pPr>
        <w:pStyle w:val="Default"/>
        <w:spacing w:line="360" w:lineRule="auto"/>
        <w:jc w:val="both"/>
        <w:rPr>
          <w:color w:val="auto"/>
        </w:rPr>
      </w:pPr>
      <w:r w:rsidRPr="006F6A14">
        <w:rPr>
          <w:b/>
          <w:bCs/>
          <w:color w:val="auto"/>
        </w:rPr>
        <w:t>Terviseriskid</w:t>
      </w:r>
      <w:r w:rsidRPr="006F6A14">
        <w:rPr>
          <w:color w:val="auto"/>
        </w:rPr>
        <w:t xml:space="preserve">. Digivahenditest tulenevad terviseriskid. Tervisekaitse reeglid ja harjutused. Tehnika üle- ja väärkasutus. </w:t>
      </w:r>
    </w:p>
    <w:p w:rsidR="006F6A14" w:rsidRDefault="006F6A14" w:rsidP="006F6A14">
      <w:pPr>
        <w:spacing w:line="360" w:lineRule="auto"/>
        <w:jc w:val="both"/>
      </w:pPr>
      <w:r w:rsidRPr="006F6A14">
        <w:rPr>
          <w:b/>
          <w:bCs/>
        </w:rPr>
        <w:t xml:space="preserve">Tehnilised probleemid. </w:t>
      </w:r>
      <w:r w:rsidRPr="006F6A14">
        <w:t>Tehniliste probleemide kirjeldamine ja lahendamine tõrkuva digivahendi või rakenduse puhul.</w:t>
      </w:r>
    </w:p>
    <w:p w:rsidR="006F6A14" w:rsidRDefault="006F6A14" w:rsidP="006F6A14">
      <w:pPr>
        <w:spacing w:line="360" w:lineRule="auto"/>
        <w:jc w:val="both"/>
      </w:pPr>
    </w:p>
    <w:p w:rsidR="006F6A14" w:rsidRPr="006F6A14" w:rsidRDefault="006F6A14" w:rsidP="006F6A14">
      <w:pPr>
        <w:pStyle w:val="Default"/>
        <w:rPr>
          <w:sz w:val="32"/>
          <w:szCs w:val="32"/>
        </w:rPr>
      </w:pPr>
    </w:p>
    <w:p w:rsidR="006F6A14" w:rsidRPr="006F6A14" w:rsidRDefault="00DE154D" w:rsidP="006F6A14">
      <w:pPr>
        <w:spacing w:line="360" w:lineRule="auto"/>
        <w:jc w:val="both"/>
        <w:rPr>
          <w:b/>
          <w:bCs/>
          <w:sz w:val="28"/>
          <w:szCs w:val="28"/>
        </w:rPr>
      </w:pPr>
      <w:r>
        <w:rPr>
          <w:b/>
          <w:bCs/>
          <w:sz w:val="28"/>
          <w:szCs w:val="28"/>
        </w:rPr>
        <w:t>Õppeteema “Kood”</w:t>
      </w:r>
    </w:p>
    <w:p w:rsidR="006F6A14" w:rsidRPr="006F6A14" w:rsidRDefault="006F6A14" w:rsidP="006F6A14">
      <w:pPr>
        <w:spacing w:line="360" w:lineRule="auto"/>
        <w:jc w:val="both"/>
        <w:rPr>
          <w:b/>
          <w:bCs/>
          <w:sz w:val="28"/>
          <w:szCs w:val="28"/>
        </w:rPr>
      </w:pPr>
    </w:p>
    <w:p w:rsidR="006F6A14" w:rsidRPr="006F6A14" w:rsidRDefault="006F6A14" w:rsidP="006F6A14">
      <w:pPr>
        <w:pStyle w:val="Default"/>
        <w:spacing w:line="360" w:lineRule="auto"/>
        <w:rPr>
          <w:sz w:val="28"/>
          <w:szCs w:val="28"/>
        </w:rPr>
      </w:pPr>
      <w:r w:rsidRPr="006F6A14">
        <w:rPr>
          <w:b/>
          <w:sz w:val="28"/>
          <w:szCs w:val="28"/>
        </w:rPr>
        <w:t xml:space="preserve">Õpitulemused </w:t>
      </w:r>
    </w:p>
    <w:p w:rsidR="006F6A14" w:rsidRDefault="006F6A14" w:rsidP="006F6A14">
      <w:pPr>
        <w:spacing w:line="360" w:lineRule="auto"/>
        <w:jc w:val="both"/>
      </w:pPr>
    </w:p>
    <w:p w:rsidR="00E26A04" w:rsidRPr="008A7F14" w:rsidRDefault="00E26A04" w:rsidP="00E26A04">
      <w:pPr>
        <w:spacing w:after="167" w:line="360" w:lineRule="auto"/>
        <w:jc w:val="both"/>
        <w:rPr>
          <w:color w:val="333333"/>
        </w:rPr>
      </w:pPr>
      <w:r w:rsidRPr="008A7F14">
        <w:rPr>
          <w:color w:val="333333"/>
        </w:rPr>
        <w:t>Õpilane:</w:t>
      </w:r>
    </w:p>
    <w:p w:rsidR="00E26A04" w:rsidRPr="00E26A04" w:rsidRDefault="00E26A04" w:rsidP="00E26A04">
      <w:pPr>
        <w:autoSpaceDE w:val="0"/>
        <w:autoSpaceDN w:val="0"/>
        <w:adjustRightInd w:val="0"/>
        <w:rPr>
          <w:rFonts w:ascii="Arial" w:eastAsiaTheme="minorHAnsi" w:hAnsi="Arial" w:cs="Arial"/>
          <w:color w:val="000000"/>
        </w:rPr>
      </w:pPr>
    </w:p>
    <w:p w:rsidR="00E26A04" w:rsidRPr="00E26A04" w:rsidRDefault="00E26A04" w:rsidP="00E26A04">
      <w:pPr>
        <w:pStyle w:val="Loendilik"/>
        <w:numPr>
          <w:ilvl w:val="0"/>
          <w:numId w:val="13"/>
        </w:numPr>
        <w:autoSpaceDE w:val="0"/>
        <w:autoSpaceDN w:val="0"/>
        <w:adjustRightInd w:val="0"/>
        <w:spacing w:after="21" w:line="360" w:lineRule="auto"/>
        <w:rPr>
          <w:rFonts w:eastAsiaTheme="minorHAnsi"/>
        </w:rPr>
      </w:pPr>
      <w:r w:rsidRPr="00E26A04">
        <w:rPr>
          <w:rFonts w:eastAsiaTheme="minorHAnsi"/>
        </w:rPr>
        <w:t xml:space="preserve"> kasutab mängulises keskkonnas programmeerides lähtuvalt algoritmilisest probleemilahendusest mõisteid programm, muutuja, va</w:t>
      </w:r>
      <w:r>
        <w:rPr>
          <w:rFonts w:eastAsiaTheme="minorHAnsi"/>
        </w:rPr>
        <w:t>lik, tsükkel, sisend ja väljund;</w:t>
      </w:r>
    </w:p>
    <w:p w:rsidR="00E26A04" w:rsidRPr="00E26A04" w:rsidRDefault="00E26A04" w:rsidP="00E26A04">
      <w:pPr>
        <w:pStyle w:val="Loendilik"/>
        <w:numPr>
          <w:ilvl w:val="0"/>
          <w:numId w:val="13"/>
        </w:numPr>
        <w:autoSpaceDE w:val="0"/>
        <w:autoSpaceDN w:val="0"/>
        <w:adjustRightInd w:val="0"/>
        <w:spacing w:after="21" w:line="360" w:lineRule="auto"/>
        <w:rPr>
          <w:rFonts w:eastAsiaTheme="minorHAnsi"/>
        </w:rPr>
      </w:pPr>
      <w:r w:rsidRPr="00E26A04">
        <w:rPr>
          <w:rFonts w:eastAsiaTheme="minorHAnsi"/>
        </w:rPr>
        <w:t xml:space="preserve"> kirjeldab elulisi näit</w:t>
      </w:r>
      <w:r>
        <w:rPr>
          <w:rFonts w:eastAsiaTheme="minorHAnsi"/>
        </w:rPr>
        <w:t>eid programmide kasutamisest;</w:t>
      </w:r>
    </w:p>
    <w:p w:rsidR="00E26A04" w:rsidRPr="00E26A04" w:rsidRDefault="00E26A04" w:rsidP="00E26A04">
      <w:pPr>
        <w:pStyle w:val="Loendilik"/>
        <w:numPr>
          <w:ilvl w:val="0"/>
          <w:numId w:val="13"/>
        </w:numPr>
        <w:autoSpaceDE w:val="0"/>
        <w:autoSpaceDN w:val="0"/>
        <w:adjustRightInd w:val="0"/>
        <w:spacing w:after="21" w:line="360" w:lineRule="auto"/>
        <w:rPr>
          <w:rFonts w:eastAsiaTheme="minorHAnsi"/>
        </w:rPr>
      </w:pPr>
      <w:r w:rsidRPr="00E26A04">
        <w:rPr>
          <w:rFonts w:eastAsiaTheme="minorHAnsi"/>
        </w:rPr>
        <w:t xml:space="preserve"> selgitab etteantud lihtsa programmi/rakenduse sisu </w:t>
      </w:r>
      <w:r>
        <w:rPr>
          <w:rFonts w:eastAsiaTheme="minorHAnsi"/>
        </w:rPr>
        <w:t>ning ennustab selle töö tulemit;</w:t>
      </w:r>
    </w:p>
    <w:p w:rsidR="00E26A04" w:rsidRPr="00E26A04" w:rsidRDefault="00E26A04" w:rsidP="00E26A04">
      <w:pPr>
        <w:pStyle w:val="Loendilik"/>
        <w:numPr>
          <w:ilvl w:val="0"/>
          <w:numId w:val="13"/>
        </w:numPr>
        <w:autoSpaceDE w:val="0"/>
        <w:autoSpaceDN w:val="0"/>
        <w:adjustRightInd w:val="0"/>
        <w:spacing w:after="21" w:line="360" w:lineRule="auto"/>
        <w:rPr>
          <w:rFonts w:eastAsiaTheme="minorHAnsi"/>
        </w:rPr>
      </w:pPr>
      <w:r w:rsidRPr="00E26A04">
        <w:rPr>
          <w:rFonts w:eastAsiaTheme="minorHAnsi"/>
        </w:rPr>
        <w:t xml:space="preserve"> kavandab ja loob juhiseid järgides lihtsamaid rakendusi, kasutades digitaalseid või füüsilisi vahendeid (nt lastele mõeldud hariduslikud programmeerimiskesk</w:t>
      </w:r>
      <w:r>
        <w:rPr>
          <w:rFonts w:eastAsiaTheme="minorHAnsi"/>
        </w:rPr>
        <w:t>konnad või robootikakomplektid);</w:t>
      </w:r>
    </w:p>
    <w:p w:rsidR="00E26A04" w:rsidRPr="00E26A04" w:rsidRDefault="00E26A04" w:rsidP="00E26A04">
      <w:pPr>
        <w:pStyle w:val="Loendilik"/>
        <w:numPr>
          <w:ilvl w:val="0"/>
          <w:numId w:val="13"/>
        </w:numPr>
        <w:autoSpaceDE w:val="0"/>
        <w:autoSpaceDN w:val="0"/>
        <w:adjustRightInd w:val="0"/>
        <w:spacing w:after="21" w:line="360" w:lineRule="auto"/>
        <w:rPr>
          <w:rFonts w:eastAsiaTheme="minorHAnsi"/>
        </w:rPr>
      </w:pPr>
      <w:r w:rsidRPr="00E26A04">
        <w:rPr>
          <w:rFonts w:eastAsiaTheme="minorHAnsi"/>
        </w:rPr>
        <w:t xml:space="preserve"> selgitab programmi testimise vajadus</w:t>
      </w:r>
      <w:r>
        <w:rPr>
          <w:rFonts w:eastAsiaTheme="minorHAnsi"/>
        </w:rPr>
        <w:t>t, leiab koodist lihtsamad vead;</w:t>
      </w:r>
    </w:p>
    <w:p w:rsidR="00E26A04" w:rsidRPr="00E26A04" w:rsidRDefault="00E26A04" w:rsidP="00E26A04">
      <w:pPr>
        <w:pStyle w:val="Loendilik"/>
        <w:numPr>
          <w:ilvl w:val="0"/>
          <w:numId w:val="13"/>
        </w:numPr>
        <w:autoSpaceDE w:val="0"/>
        <w:autoSpaceDN w:val="0"/>
        <w:adjustRightInd w:val="0"/>
        <w:spacing w:line="360" w:lineRule="auto"/>
        <w:rPr>
          <w:rFonts w:ascii="Arial" w:eastAsiaTheme="minorHAnsi" w:hAnsi="Arial" w:cs="Arial"/>
          <w:sz w:val="23"/>
          <w:szCs w:val="23"/>
        </w:rPr>
      </w:pPr>
      <w:r w:rsidRPr="00E26A04">
        <w:rPr>
          <w:rFonts w:eastAsiaTheme="minorHAnsi"/>
        </w:rPr>
        <w:t xml:space="preserve"> laadib internetist alla teiste loodud programme ja kohandab neid, arvestades autoriõigustega. </w:t>
      </w:r>
    </w:p>
    <w:p w:rsidR="00E26A04" w:rsidRDefault="00E26A04" w:rsidP="006F6A14">
      <w:pPr>
        <w:spacing w:line="360" w:lineRule="auto"/>
        <w:jc w:val="both"/>
      </w:pPr>
    </w:p>
    <w:p w:rsidR="00E26A04" w:rsidRDefault="00E26A04" w:rsidP="00E26A04">
      <w:pPr>
        <w:jc w:val="both"/>
      </w:pPr>
      <w:r w:rsidRPr="00613095">
        <w:rPr>
          <w:b/>
          <w:sz w:val="28"/>
          <w:szCs w:val="28"/>
        </w:rPr>
        <w:t>Õppesisu</w:t>
      </w:r>
    </w:p>
    <w:p w:rsidR="00E26A04" w:rsidRDefault="00E26A04" w:rsidP="006F6A14">
      <w:pPr>
        <w:spacing w:line="360" w:lineRule="auto"/>
        <w:jc w:val="both"/>
      </w:pPr>
    </w:p>
    <w:p w:rsidR="00E26A04" w:rsidRPr="00E26A04" w:rsidRDefault="00E26A04" w:rsidP="00E26A04">
      <w:pPr>
        <w:pStyle w:val="Default"/>
        <w:spacing w:line="360" w:lineRule="auto"/>
        <w:rPr>
          <w:color w:val="auto"/>
        </w:rPr>
      </w:pPr>
      <w:r w:rsidRPr="00E26A04">
        <w:rPr>
          <w:b/>
          <w:bCs/>
          <w:color w:val="auto"/>
        </w:rPr>
        <w:t xml:space="preserve">Programm. </w:t>
      </w:r>
      <w:r w:rsidRPr="00E26A04">
        <w:rPr>
          <w:color w:val="auto"/>
        </w:rPr>
        <w:t xml:space="preserve">Programmjuhtimisega seadmete tööpõhimõtted ja lühiajalugu. Programm. Mänguline arenduskeskkond. Algoritmide mõistmine ja rakendamine. Etteantud tegevusjuhise (kirjeldus, tegevusskeem) realiseerimine mängulises arenduskeskkonnas. </w:t>
      </w:r>
    </w:p>
    <w:p w:rsidR="00E26A04" w:rsidRDefault="00E26A04" w:rsidP="00E26A04">
      <w:pPr>
        <w:spacing w:line="360" w:lineRule="auto"/>
        <w:jc w:val="both"/>
      </w:pPr>
      <w:r w:rsidRPr="00E26A04">
        <w:rPr>
          <w:b/>
          <w:bCs/>
        </w:rPr>
        <w:t xml:space="preserve">Andmed. </w:t>
      </w:r>
      <w:r w:rsidRPr="00E26A04">
        <w:t xml:space="preserve">Andmete ja tegevuste muutmine. Lihtsamad tüüpalgoritmid. Andmed. </w:t>
      </w:r>
    </w:p>
    <w:p w:rsidR="00E26A04" w:rsidRDefault="00E26A04" w:rsidP="00E26A04">
      <w:pPr>
        <w:spacing w:line="360" w:lineRule="auto"/>
        <w:jc w:val="both"/>
      </w:pPr>
      <w:r w:rsidRPr="00E26A04">
        <w:rPr>
          <w:b/>
          <w:bCs/>
        </w:rPr>
        <w:t>Objektid</w:t>
      </w:r>
      <w:r w:rsidRPr="00E26A04">
        <w:t>. Objektide omadused ja meetodid. Muutujad, väärtused. Muutuja kasutamine. Sisendid ja väljundid. Kl</w:t>
      </w:r>
      <w:r>
        <w:t>aviatuur, hiir, ekraan, andurid, täiturid</w:t>
      </w:r>
      <w:r w:rsidRPr="00E26A04">
        <w:t xml:space="preserve">. </w:t>
      </w:r>
    </w:p>
    <w:p w:rsidR="00E26A04" w:rsidRDefault="00E26A04" w:rsidP="00E26A04">
      <w:pPr>
        <w:spacing w:line="360" w:lineRule="auto"/>
        <w:jc w:val="both"/>
      </w:pPr>
      <w:r w:rsidRPr="00E26A04">
        <w:rPr>
          <w:b/>
          <w:bCs/>
        </w:rPr>
        <w:t xml:space="preserve">Tegevused. </w:t>
      </w:r>
      <w:r w:rsidRPr="00E26A04">
        <w:t xml:space="preserve">Tegevused ja lihtsamad avaldised. Aritmeetika põhitehted, loogikaavaldised (võrdlused). Valikud </w:t>
      </w:r>
      <w:r w:rsidRPr="00E26A04">
        <w:rPr>
          <w:i/>
          <w:iCs/>
        </w:rPr>
        <w:t xml:space="preserve">if </w:t>
      </w:r>
      <w:r>
        <w:rPr>
          <w:i/>
          <w:iCs/>
        </w:rPr>
        <w:t xml:space="preserve"> </w:t>
      </w:r>
      <w:r w:rsidRPr="00E26A04">
        <w:t xml:space="preserve">ja </w:t>
      </w:r>
      <w:r w:rsidRPr="00E26A04">
        <w:rPr>
          <w:i/>
          <w:iCs/>
        </w:rPr>
        <w:t>else</w:t>
      </w:r>
      <w:r w:rsidRPr="00E26A04">
        <w:t>. Kordused.</w:t>
      </w:r>
    </w:p>
    <w:p w:rsidR="00E26A04" w:rsidRDefault="00E26A04" w:rsidP="00E26A04">
      <w:pPr>
        <w:spacing w:line="360" w:lineRule="auto"/>
        <w:jc w:val="both"/>
      </w:pPr>
    </w:p>
    <w:p w:rsidR="00E26A04" w:rsidRPr="00456629" w:rsidRDefault="00E26A04" w:rsidP="00E26A04">
      <w:pPr>
        <w:pStyle w:val="Default"/>
        <w:rPr>
          <w:sz w:val="28"/>
          <w:szCs w:val="28"/>
        </w:rPr>
      </w:pPr>
    </w:p>
    <w:p w:rsidR="00456629" w:rsidRDefault="00456629">
      <w:pPr>
        <w:spacing w:after="200" w:line="276" w:lineRule="auto"/>
        <w:rPr>
          <w:b/>
          <w:bCs/>
          <w:sz w:val="28"/>
          <w:szCs w:val="28"/>
        </w:rPr>
      </w:pPr>
      <w:r>
        <w:rPr>
          <w:b/>
          <w:bCs/>
          <w:sz w:val="28"/>
          <w:szCs w:val="28"/>
        </w:rPr>
        <w:br w:type="page"/>
      </w:r>
    </w:p>
    <w:p w:rsidR="00E26A04" w:rsidRPr="00456629" w:rsidRDefault="00DE154D" w:rsidP="00E26A04">
      <w:pPr>
        <w:spacing w:line="360" w:lineRule="auto"/>
        <w:jc w:val="both"/>
        <w:rPr>
          <w:b/>
          <w:bCs/>
          <w:sz w:val="28"/>
          <w:szCs w:val="28"/>
        </w:rPr>
      </w:pPr>
      <w:r>
        <w:rPr>
          <w:b/>
          <w:bCs/>
          <w:sz w:val="28"/>
          <w:szCs w:val="28"/>
        </w:rPr>
        <w:t>Õppeteema “Digikunst”</w:t>
      </w:r>
    </w:p>
    <w:p w:rsidR="00456629" w:rsidRDefault="00456629" w:rsidP="00E26A04">
      <w:pPr>
        <w:spacing w:line="360" w:lineRule="auto"/>
        <w:jc w:val="both"/>
        <w:rPr>
          <w:b/>
          <w:bCs/>
          <w:sz w:val="23"/>
          <w:szCs w:val="23"/>
        </w:rPr>
      </w:pPr>
    </w:p>
    <w:p w:rsidR="00456629" w:rsidRPr="006F6A14" w:rsidRDefault="00456629" w:rsidP="00456629">
      <w:pPr>
        <w:pStyle w:val="Default"/>
        <w:spacing w:line="360" w:lineRule="auto"/>
        <w:rPr>
          <w:sz w:val="28"/>
          <w:szCs w:val="28"/>
        </w:rPr>
      </w:pPr>
      <w:r w:rsidRPr="006F6A14">
        <w:rPr>
          <w:b/>
          <w:sz w:val="28"/>
          <w:szCs w:val="28"/>
        </w:rPr>
        <w:t xml:space="preserve">Õpitulemused </w:t>
      </w:r>
    </w:p>
    <w:p w:rsidR="00456629" w:rsidRDefault="00456629" w:rsidP="00456629">
      <w:pPr>
        <w:spacing w:line="360" w:lineRule="auto"/>
        <w:jc w:val="both"/>
      </w:pPr>
    </w:p>
    <w:p w:rsidR="00456629" w:rsidRPr="008A7F14" w:rsidRDefault="00456629" w:rsidP="00456629">
      <w:pPr>
        <w:spacing w:after="167" w:line="360" w:lineRule="auto"/>
        <w:jc w:val="both"/>
        <w:rPr>
          <w:color w:val="333333"/>
        </w:rPr>
      </w:pPr>
      <w:r w:rsidRPr="008A7F14">
        <w:rPr>
          <w:color w:val="333333"/>
        </w:rPr>
        <w:t>Õpilane:</w:t>
      </w:r>
    </w:p>
    <w:p w:rsidR="00456629" w:rsidRPr="00456629" w:rsidRDefault="00456629" w:rsidP="00456629">
      <w:pPr>
        <w:autoSpaceDE w:val="0"/>
        <w:autoSpaceDN w:val="0"/>
        <w:adjustRightInd w:val="0"/>
        <w:spacing w:line="360" w:lineRule="auto"/>
        <w:rPr>
          <w:rFonts w:eastAsiaTheme="minorHAnsi"/>
          <w:color w:val="000000"/>
        </w:rPr>
      </w:pPr>
    </w:p>
    <w:p w:rsidR="00456629" w:rsidRPr="00456629" w:rsidRDefault="00456629" w:rsidP="00456629">
      <w:pPr>
        <w:pStyle w:val="Loendilik"/>
        <w:numPr>
          <w:ilvl w:val="0"/>
          <w:numId w:val="14"/>
        </w:numPr>
        <w:autoSpaceDE w:val="0"/>
        <w:autoSpaceDN w:val="0"/>
        <w:adjustRightInd w:val="0"/>
        <w:spacing w:after="27" w:line="360" w:lineRule="auto"/>
        <w:rPr>
          <w:rFonts w:eastAsiaTheme="minorHAnsi"/>
        </w:rPr>
      </w:pPr>
      <w:r w:rsidRPr="00456629">
        <w:rPr>
          <w:rFonts w:eastAsiaTheme="minorHAnsi"/>
        </w:rPr>
        <w:t>otsib internetist eritüübilist (nt pilt, video, animatsioon jt) digi</w:t>
      </w:r>
      <w:r>
        <w:rPr>
          <w:rFonts w:eastAsiaTheme="minorHAnsi"/>
        </w:rPr>
        <w:t>kunsti ja viitab selle allikale;</w:t>
      </w:r>
    </w:p>
    <w:p w:rsidR="00456629" w:rsidRPr="00456629" w:rsidRDefault="00456629" w:rsidP="00456629">
      <w:pPr>
        <w:pStyle w:val="Loendilik"/>
        <w:numPr>
          <w:ilvl w:val="0"/>
          <w:numId w:val="14"/>
        </w:numPr>
        <w:autoSpaceDE w:val="0"/>
        <w:autoSpaceDN w:val="0"/>
        <w:adjustRightInd w:val="0"/>
        <w:spacing w:after="27" w:line="360" w:lineRule="auto"/>
        <w:rPr>
          <w:rFonts w:eastAsiaTheme="minorHAnsi"/>
        </w:rPr>
      </w:pPr>
      <w:r w:rsidRPr="00456629">
        <w:rPr>
          <w:rFonts w:eastAsiaTheme="minorHAnsi"/>
        </w:rPr>
        <w:t xml:space="preserve"> loob digitaalselt joonistuse ja prindib selle vastavalt eesmärgile sobivate seadetega (värviline</w:t>
      </w:r>
      <w:r>
        <w:rPr>
          <w:rFonts w:eastAsiaTheme="minorHAnsi"/>
        </w:rPr>
        <w:t>/mustvalge, ühe/kahepoolne jne);</w:t>
      </w:r>
    </w:p>
    <w:p w:rsidR="00456629" w:rsidRPr="00456629" w:rsidRDefault="00456629" w:rsidP="00456629">
      <w:pPr>
        <w:pStyle w:val="Loendilik"/>
        <w:numPr>
          <w:ilvl w:val="0"/>
          <w:numId w:val="14"/>
        </w:numPr>
        <w:autoSpaceDE w:val="0"/>
        <w:autoSpaceDN w:val="0"/>
        <w:adjustRightInd w:val="0"/>
        <w:spacing w:after="27" w:line="360" w:lineRule="auto"/>
        <w:rPr>
          <w:rFonts w:eastAsiaTheme="minorHAnsi"/>
        </w:rPr>
      </w:pPr>
      <w:r w:rsidRPr="00456629">
        <w:rPr>
          <w:rFonts w:eastAsiaTheme="minorHAnsi"/>
        </w:rPr>
        <w:t xml:space="preserve"> digikunsti loomisel lähtub k</w:t>
      </w:r>
      <w:r>
        <w:rPr>
          <w:rFonts w:eastAsiaTheme="minorHAnsi"/>
        </w:rPr>
        <w:t>orrektse käitumise põhimõtetest;</w:t>
      </w:r>
    </w:p>
    <w:p w:rsidR="00456629" w:rsidRPr="00456629" w:rsidRDefault="00456629" w:rsidP="00456629">
      <w:pPr>
        <w:pStyle w:val="Loendilik"/>
        <w:numPr>
          <w:ilvl w:val="0"/>
          <w:numId w:val="14"/>
        </w:numPr>
        <w:autoSpaceDE w:val="0"/>
        <w:autoSpaceDN w:val="0"/>
        <w:adjustRightInd w:val="0"/>
        <w:spacing w:after="27" w:line="360" w:lineRule="auto"/>
        <w:rPr>
          <w:rFonts w:eastAsiaTheme="minorHAnsi"/>
        </w:rPr>
      </w:pPr>
      <w:r w:rsidRPr="00456629">
        <w:rPr>
          <w:rFonts w:eastAsiaTheme="minorHAnsi"/>
        </w:rPr>
        <w:t xml:space="preserve"> valib fotokaamera seaded vastavalt pildistamise oludele ning pildistab ja kopeerib foto seadmest arvutisse</w:t>
      </w:r>
      <w:r>
        <w:rPr>
          <w:rFonts w:eastAsiaTheme="minorHAnsi"/>
        </w:rPr>
        <w:t>, avab selle sobiva rakendusega;</w:t>
      </w:r>
    </w:p>
    <w:p w:rsidR="00456629" w:rsidRPr="00456629" w:rsidRDefault="00456629" w:rsidP="00456629">
      <w:pPr>
        <w:pStyle w:val="Loendilik"/>
        <w:numPr>
          <w:ilvl w:val="0"/>
          <w:numId w:val="14"/>
        </w:numPr>
        <w:autoSpaceDE w:val="0"/>
        <w:autoSpaceDN w:val="0"/>
        <w:adjustRightInd w:val="0"/>
        <w:spacing w:after="27" w:line="360" w:lineRule="auto"/>
        <w:rPr>
          <w:rFonts w:eastAsiaTheme="minorHAnsi"/>
        </w:rPr>
      </w:pPr>
      <w:r w:rsidRPr="00456629">
        <w:rPr>
          <w:rFonts w:eastAsiaTheme="minorHAnsi"/>
        </w:rPr>
        <w:t xml:space="preserve"> jälgib ja kasutab teadlikult lihtsamaid pil</w:t>
      </w:r>
      <w:r>
        <w:rPr>
          <w:rFonts w:eastAsiaTheme="minorHAnsi"/>
        </w:rPr>
        <w:t>dipinna organiseerimise võtteid;</w:t>
      </w:r>
    </w:p>
    <w:p w:rsidR="00456629" w:rsidRPr="00456629" w:rsidRDefault="00456629" w:rsidP="00456629">
      <w:pPr>
        <w:pStyle w:val="Loendilik"/>
        <w:numPr>
          <w:ilvl w:val="0"/>
          <w:numId w:val="14"/>
        </w:numPr>
        <w:autoSpaceDE w:val="0"/>
        <w:autoSpaceDN w:val="0"/>
        <w:adjustRightInd w:val="0"/>
        <w:spacing w:after="27" w:line="360" w:lineRule="auto"/>
        <w:rPr>
          <w:rFonts w:eastAsiaTheme="minorHAnsi"/>
        </w:rPr>
      </w:pPr>
      <w:r w:rsidRPr="00456629">
        <w:rPr>
          <w:rFonts w:eastAsiaTheme="minorHAnsi"/>
        </w:rPr>
        <w:t xml:space="preserve"> salvestab heli ja kopeerib selle seadmest arvutisse nin</w:t>
      </w:r>
      <w:r>
        <w:rPr>
          <w:rFonts w:eastAsiaTheme="minorHAnsi"/>
        </w:rPr>
        <w:t>g avab selle sobiva rakendusega;</w:t>
      </w:r>
    </w:p>
    <w:p w:rsidR="00456629" w:rsidRPr="00456629" w:rsidRDefault="00456629" w:rsidP="00456629">
      <w:pPr>
        <w:pStyle w:val="Loendilik"/>
        <w:numPr>
          <w:ilvl w:val="0"/>
          <w:numId w:val="14"/>
        </w:numPr>
        <w:autoSpaceDE w:val="0"/>
        <w:autoSpaceDN w:val="0"/>
        <w:adjustRightInd w:val="0"/>
        <w:spacing w:after="27" w:line="360" w:lineRule="auto"/>
        <w:rPr>
          <w:rFonts w:eastAsiaTheme="minorHAnsi"/>
        </w:rPr>
      </w:pPr>
      <w:r w:rsidRPr="00456629">
        <w:rPr>
          <w:rFonts w:eastAsiaTheme="minorHAnsi"/>
        </w:rPr>
        <w:t xml:space="preserve"> salvestab video ja kopeerib selle seadmest arvutisse nin</w:t>
      </w:r>
      <w:r>
        <w:rPr>
          <w:rFonts w:eastAsiaTheme="minorHAnsi"/>
        </w:rPr>
        <w:t>g avab selle sobiva rakendusega;</w:t>
      </w:r>
    </w:p>
    <w:p w:rsidR="00456629" w:rsidRPr="00456629" w:rsidRDefault="00456629" w:rsidP="00456629">
      <w:pPr>
        <w:pStyle w:val="Loendilik"/>
        <w:numPr>
          <w:ilvl w:val="0"/>
          <w:numId w:val="14"/>
        </w:numPr>
        <w:autoSpaceDE w:val="0"/>
        <w:autoSpaceDN w:val="0"/>
        <w:adjustRightInd w:val="0"/>
        <w:spacing w:line="360" w:lineRule="auto"/>
        <w:rPr>
          <w:rFonts w:eastAsiaTheme="minorHAnsi"/>
        </w:rPr>
      </w:pPr>
      <w:r w:rsidRPr="00456629">
        <w:rPr>
          <w:rFonts w:eastAsiaTheme="minorHAnsi"/>
        </w:rPr>
        <w:t xml:space="preserve"> kombineerib lihtsate võtetega pildi, heli ja video. </w:t>
      </w:r>
    </w:p>
    <w:p w:rsidR="00456629" w:rsidRDefault="00456629" w:rsidP="00E26A04">
      <w:pPr>
        <w:spacing w:line="360" w:lineRule="auto"/>
        <w:jc w:val="both"/>
      </w:pPr>
    </w:p>
    <w:p w:rsidR="00456629" w:rsidRDefault="00456629" w:rsidP="00456629">
      <w:pPr>
        <w:jc w:val="both"/>
      </w:pPr>
      <w:r w:rsidRPr="00613095">
        <w:rPr>
          <w:b/>
          <w:sz w:val="28"/>
          <w:szCs w:val="28"/>
        </w:rPr>
        <w:t>Õppesisu</w:t>
      </w:r>
    </w:p>
    <w:p w:rsidR="00456629" w:rsidRDefault="00456629" w:rsidP="00456629">
      <w:pPr>
        <w:pStyle w:val="Default"/>
      </w:pPr>
    </w:p>
    <w:p w:rsidR="00456629" w:rsidRPr="00456629" w:rsidRDefault="00456629" w:rsidP="00456629">
      <w:pPr>
        <w:pStyle w:val="Default"/>
        <w:spacing w:line="360" w:lineRule="auto"/>
        <w:jc w:val="both"/>
        <w:rPr>
          <w:color w:val="auto"/>
        </w:rPr>
      </w:pPr>
      <w:r w:rsidRPr="00456629">
        <w:rPr>
          <w:b/>
          <w:bCs/>
          <w:color w:val="auto"/>
        </w:rPr>
        <w:t xml:space="preserve">Joonistamine. </w:t>
      </w:r>
      <w:r w:rsidRPr="00456629">
        <w:rPr>
          <w:color w:val="auto"/>
        </w:rPr>
        <w:t xml:space="preserve">Pintsli, kustutuskummi ja värvipoti vahendite kasutamine. Paberjoonistuse skaneerimine. Digitaalne värvimine. </w:t>
      </w:r>
    </w:p>
    <w:p w:rsidR="00456629" w:rsidRPr="00456629" w:rsidRDefault="00456629" w:rsidP="00456629">
      <w:pPr>
        <w:pStyle w:val="Default"/>
        <w:spacing w:line="360" w:lineRule="auto"/>
        <w:jc w:val="both"/>
        <w:rPr>
          <w:color w:val="auto"/>
        </w:rPr>
      </w:pPr>
      <w:r w:rsidRPr="00456629">
        <w:rPr>
          <w:b/>
          <w:bCs/>
          <w:color w:val="auto"/>
        </w:rPr>
        <w:t xml:space="preserve">Pildistamine. </w:t>
      </w:r>
      <w:r w:rsidRPr="00456629">
        <w:rPr>
          <w:color w:val="auto"/>
        </w:rPr>
        <w:t xml:space="preserve">Pildistamise režiimid (auto, portree, liikumine, öövõte). Kompositsioon (kuldlõige, kolmandike reegel, raamimine). Foto eksportimine/importimine kaamerast/nutiseadmest arvutisse, arvutis avamine. Levinud faililaiendid. </w:t>
      </w:r>
    </w:p>
    <w:p w:rsidR="00456629" w:rsidRPr="00456629" w:rsidRDefault="00456629" w:rsidP="00456629">
      <w:pPr>
        <w:pStyle w:val="Default"/>
        <w:spacing w:line="360" w:lineRule="auto"/>
        <w:jc w:val="both"/>
        <w:rPr>
          <w:color w:val="auto"/>
        </w:rPr>
      </w:pPr>
      <w:r w:rsidRPr="00456629">
        <w:rPr>
          <w:b/>
          <w:bCs/>
          <w:color w:val="auto"/>
        </w:rPr>
        <w:t xml:space="preserve">Printimine. </w:t>
      </w:r>
      <w:r w:rsidRPr="00456629">
        <w:rPr>
          <w:color w:val="auto"/>
        </w:rPr>
        <w:t>Resolutsioon, printeri seaded (mustvalge/värviline, kahele poole</w:t>
      </w:r>
      <w:r w:rsidRPr="00456629">
        <w:t xml:space="preserve"> </w:t>
      </w:r>
      <w:r w:rsidRPr="00456629">
        <w:rPr>
          <w:color w:val="auto"/>
        </w:rPr>
        <w:t xml:space="preserve">trükkimine) </w:t>
      </w:r>
    </w:p>
    <w:p w:rsidR="00456629" w:rsidRPr="00456629" w:rsidRDefault="00456629" w:rsidP="00456629">
      <w:pPr>
        <w:pStyle w:val="Default"/>
        <w:spacing w:line="360" w:lineRule="auto"/>
        <w:jc w:val="both"/>
        <w:rPr>
          <w:color w:val="auto"/>
        </w:rPr>
      </w:pPr>
      <w:r w:rsidRPr="00456629">
        <w:rPr>
          <w:b/>
          <w:bCs/>
          <w:color w:val="auto"/>
        </w:rPr>
        <w:t xml:space="preserve">Heli. </w:t>
      </w:r>
      <w:r w:rsidRPr="00456629">
        <w:rPr>
          <w:color w:val="auto"/>
        </w:rPr>
        <w:t xml:space="preserve">Heli salvestamine. Heli liigutamine seadmest arvutisse. Arvutis avamine. Levinud faililaiendid. </w:t>
      </w:r>
    </w:p>
    <w:p w:rsidR="00456629" w:rsidRPr="00456629" w:rsidRDefault="00456629" w:rsidP="00456629">
      <w:pPr>
        <w:pStyle w:val="Default"/>
        <w:spacing w:line="360" w:lineRule="auto"/>
        <w:jc w:val="both"/>
        <w:rPr>
          <w:color w:val="auto"/>
        </w:rPr>
      </w:pPr>
      <w:r w:rsidRPr="00456629">
        <w:rPr>
          <w:b/>
          <w:bCs/>
          <w:color w:val="auto"/>
        </w:rPr>
        <w:t xml:space="preserve">Video. </w:t>
      </w:r>
      <w:r w:rsidRPr="00456629">
        <w:rPr>
          <w:color w:val="auto"/>
        </w:rPr>
        <w:t xml:space="preserve">Video filmimine. Video liigutamine seadmest arvutisse. Arvutis avamine. Levinud faililaiendid. </w:t>
      </w:r>
    </w:p>
    <w:p w:rsidR="00456629" w:rsidRPr="00456629" w:rsidRDefault="00456629" w:rsidP="00456629">
      <w:pPr>
        <w:pStyle w:val="Default"/>
        <w:spacing w:line="360" w:lineRule="auto"/>
        <w:jc w:val="both"/>
        <w:rPr>
          <w:color w:val="auto"/>
        </w:rPr>
      </w:pPr>
      <w:r w:rsidRPr="00456629">
        <w:rPr>
          <w:b/>
          <w:bCs/>
          <w:color w:val="auto"/>
        </w:rPr>
        <w:t xml:space="preserve">Montaaž. </w:t>
      </w:r>
      <w:r w:rsidRPr="00456629">
        <w:rPr>
          <w:color w:val="auto"/>
        </w:rPr>
        <w:t xml:space="preserve">Pildi, heli ja video kombineerimine algtasemel. Animatsioon* </w:t>
      </w:r>
    </w:p>
    <w:p w:rsidR="00456629" w:rsidRPr="00456629" w:rsidRDefault="00456629" w:rsidP="00456629">
      <w:pPr>
        <w:pStyle w:val="Default"/>
        <w:spacing w:line="360" w:lineRule="auto"/>
        <w:jc w:val="both"/>
        <w:rPr>
          <w:color w:val="auto"/>
        </w:rPr>
      </w:pPr>
      <w:r w:rsidRPr="00456629">
        <w:rPr>
          <w:b/>
          <w:bCs/>
          <w:color w:val="auto"/>
        </w:rPr>
        <w:t xml:space="preserve">Autoriõigus ja ohutus. </w:t>
      </w:r>
      <w:r w:rsidRPr="00456629">
        <w:rPr>
          <w:color w:val="auto"/>
        </w:rPr>
        <w:t xml:space="preserve">Eetika digikunstis. Teiste autorite teoste otsimine ja kasutamine (sh taaskasutus ja viitamine). Digikunsti ohutu jagamine*. Seadmete (fotoaparaadi, nutiseadme, mikrofoni, kõlari, kõrvaklappide, videokaamera) ohutu ning eesmärgipärane kasutamine*. </w:t>
      </w:r>
    </w:p>
    <w:p w:rsidR="00456629" w:rsidRPr="00456629" w:rsidRDefault="00456629" w:rsidP="00456629">
      <w:pPr>
        <w:spacing w:line="360" w:lineRule="auto"/>
        <w:jc w:val="both"/>
      </w:pPr>
      <w:r w:rsidRPr="00456629">
        <w:rPr>
          <w:i/>
          <w:iCs/>
        </w:rPr>
        <w:t>* Tärniga tähistatud mõisted ja teemad on edasijõudnutele.</w:t>
      </w:r>
    </w:p>
    <w:p w:rsidR="006F6A14" w:rsidRDefault="006F6A14">
      <w:pPr>
        <w:spacing w:after="200" w:line="276" w:lineRule="auto"/>
      </w:pPr>
      <w:r>
        <w:br w:type="page"/>
      </w:r>
    </w:p>
    <w:p w:rsidR="00CB2D55" w:rsidRPr="008F6E68" w:rsidRDefault="00CB2D55" w:rsidP="008F6E68">
      <w:pPr>
        <w:pStyle w:val="Pealkiri3"/>
        <w:rPr>
          <w:rFonts w:ascii="Times New Roman" w:hAnsi="Times New Roman" w:cs="Times New Roman"/>
          <w:color w:val="auto"/>
          <w:sz w:val="36"/>
          <w:szCs w:val="36"/>
        </w:rPr>
      </w:pPr>
      <w:bookmarkStart w:id="10" w:name="_Toc38625315"/>
      <w:r w:rsidRPr="008F6E68">
        <w:rPr>
          <w:rFonts w:ascii="Times New Roman" w:hAnsi="Times New Roman" w:cs="Times New Roman"/>
          <w:color w:val="auto"/>
          <w:sz w:val="36"/>
          <w:szCs w:val="36"/>
        </w:rPr>
        <w:t>II kooliaste</w:t>
      </w:r>
      <w:bookmarkEnd w:id="10"/>
    </w:p>
    <w:p w:rsidR="00CB2D55" w:rsidRDefault="00CB2D55" w:rsidP="008A7F14">
      <w:pPr>
        <w:spacing w:line="360" w:lineRule="auto"/>
        <w:jc w:val="both"/>
      </w:pPr>
    </w:p>
    <w:p w:rsidR="000C5A3D" w:rsidRDefault="000C5A3D" w:rsidP="000C5A3D">
      <w:pPr>
        <w:pStyle w:val="Default"/>
        <w:rPr>
          <w:b/>
          <w:sz w:val="28"/>
          <w:szCs w:val="28"/>
        </w:rPr>
      </w:pPr>
      <w:r w:rsidRPr="000C5A3D">
        <w:rPr>
          <w:b/>
          <w:sz w:val="28"/>
          <w:szCs w:val="28"/>
        </w:rPr>
        <w:t xml:space="preserve">Õpetamise eesmärk </w:t>
      </w:r>
    </w:p>
    <w:p w:rsidR="000C5A3D" w:rsidRPr="000C5A3D" w:rsidRDefault="000C5A3D" w:rsidP="000C5A3D">
      <w:pPr>
        <w:pStyle w:val="Default"/>
        <w:rPr>
          <w:b/>
          <w:sz w:val="28"/>
          <w:szCs w:val="28"/>
        </w:rPr>
      </w:pPr>
    </w:p>
    <w:p w:rsidR="000C5A3D" w:rsidRPr="000C5A3D" w:rsidRDefault="000C5A3D" w:rsidP="000C5A3D">
      <w:pPr>
        <w:pStyle w:val="Default"/>
        <w:spacing w:line="360" w:lineRule="auto"/>
        <w:jc w:val="both"/>
      </w:pPr>
      <w:r w:rsidRPr="000C5A3D">
        <w:rPr>
          <w:b/>
          <w:bCs/>
        </w:rPr>
        <w:t xml:space="preserve">1. </w:t>
      </w:r>
      <w:r w:rsidRPr="000C5A3D">
        <w:rPr>
          <w:b/>
          <w:bCs/>
          <w:i/>
          <w:iCs/>
        </w:rPr>
        <w:t xml:space="preserve">Digihügieen: </w:t>
      </w:r>
      <w:r w:rsidRPr="000C5A3D">
        <w:t xml:space="preserve">eesmärk on tagada õpilastele igapäevaseks õppetööks vajalikul baastasemel (e “hügieenitaseme”) pädevused digiohutuse ning võrgukeskkonnas suhtlemise ja koostööga toimetulemiseks. </w:t>
      </w:r>
    </w:p>
    <w:p w:rsidR="000C5A3D" w:rsidRPr="000C5A3D" w:rsidRDefault="000C5A3D" w:rsidP="000C5A3D">
      <w:pPr>
        <w:pStyle w:val="Default"/>
        <w:spacing w:line="360" w:lineRule="auto"/>
        <w:jc w:val="both"/>
      </w:pPr>
      <w:r w:rsidRPr="000C5A3D">
        <w:rPr>
          <w:b/>
          <w:bCs/>
        </w:rPr>
        <w:t xml:space="preserve">2. </w:t>
      </w:r>
      <w:r w:rsidRPr="000C5A3D">
        <w:rPr>
          <w:b/>
          <w:bCs/>
          <w:i/>
          <w:iCs/>
        </w:rPr>
        <w:t xml:space="preserve">Programmeerimine: </w:t>
      </w:r>
      <w:r w:rsidRPr="000C5A3D">
        <w:t xml:space="preserve">eesmärk on süsteemselt tutvustada õpilastele lihtsate praktiliste tegevuste kaudu programmeerimise põhimõisteid, algoritmide rakendamist ja programmi loomise etappe ühe haridusliku programmeerimiskeele/arenduskeskkonna näitel. </w:t>
      </w:r>
    </w:p>
    <w:p w:rsidR="000C5A3D" w:rsidRPr="000C5A3D" w:rsidRDefault="000C5A3D" w:rsidP="000C5A3D">
      <w:pPr>
        <w:pStyle w:val="Default"/>
        <w:spacing w:line="360" w:lineRule="auto"/>
        <w:jc w:val="both"/>
      </w:pPr>
      <w:r w:rsidRPr="000C5A3D">
        <w:rPr>
          <w:b/>
          <w:bCs/>
        </w:rPr>
        <w:t xml:space="preserve">3. </w:t>
      </w:r>
      <w:r w:rsidRPr="000C5A3D">
        <w:rPr>
          <w:b/>
          <w:bCs/>
          <w:i/>
          <w:iCs/>
        </w:rPr>
        <w:t xml:space="preserve">Digimeedia: </w:t>
      </w:r>
      <w:r w:rsidRPr="000C5A3D">
        <w:t xml:space="preserve">eesmärk on õpetada eri liiki digimeedia (foto, arvutijoonis, video, 3D-joonis) loomist, selle arvutisse salvestamist, töötlemist ja autoriõigusi järgides veebis jagamist. </w:t>
      </w:r>
    </w:p>
    <w:p w:rsidR="000C5A3D" w:rsidRDefault="000C5A3D" w:rsidP="000C5A3D">
      <w:pPr>
        <w:spacing w:line="360" w:lineRule="auto"/>
        <w:jc w:val="both"/>
      </w:pPr>
    </w:p>
    <w:p w:rsidR="000C5A3D" w:rsidRDefault="000C5A3D" w:rsidP="000C5A3D">
      <w:pPr>
        <w:pStyle w:val="Default"/>
      </w:pPr>
    </w:p>
    <w:p w:rsidR="000C5A3D" w:rsidRDefault="000C5A3D" w:rsidP="000C5A3D">
      <w:pPr>
        <w:spacing w:line="360" w:lineRule="auto"/>
        <w:jc w:val="both"/>
        <w:rPr>
          <w:b/>
          <w:bCs/>
          <w:sz w:val="28"/>
          <w:szCs w:val="28"/>
        </w:rPr>
      </w:pPr>
      <w:r w:rsidRPr="000C5A3D">
        <w:rPr>
          <w:b/>
          <w:bCs/>
          <w:sz w:val="28"/>
          <w:szCs w:val="28"/>
        </w:rPr>
        <w:t>Õppeteema “Digihügieen”</w:t>
      </w:r>
    </w:p>
    <w:p w:rsidR="000C5A3D" w:rsidRDefault="000C5A3D" w:rsidP="000C5A3D">
      <w:pPr>
        <w:spacing w:line="360" w:lineRule="auto"/>
        <w:jc w:val="both"/>
        <w:rPr>
          <w:b/>
          <w:bCs/>
          <w:sz w:val="28"/>
          <w:szCs w:val="28"/>
        </w:rPr>
      </w:pPr>
    </w:p>
    <w:p w:rsidR="000C5A3D" w:rsidRPr="006F6A14" w:rsidRDefault="000C5A3D" w:rsidP="000C5A3D">
      <w:pPr>
        <w:pStyle w:val="Default"/>
        <w:spacing w:line="360" w:lineRule="auto"/>
        <w:rPr>
          <w:sz w:val="28"/>
          <w:szCs w:val="28"/>
        </w:rPr>
      </w:pPr>
      <w:r w:rsidRPr="006F6A14">
        <w:rPr>
          <w:b/>
          <w:sz w:val="28"/>
          <w:szCs w:val="28"/>
        </w:rPr>
        <w:t xml:space="preserve">Õpitulemused </w:t>
      </w:r>
    </w:p>
    <w:p w:rsidR="000C5A3D" w:rsidRDefault="000C5A3D" w:rsidP="000C5A3D">
      <w:pPr>
        <w:spacing w:line="360" w:lineRule="auto"/>
        <w:jc w:val="both"/>
      </w:pPr>
    </w:p>
    <w:p w:rsidR="000C5A3D" w:rsidRPr="008A7F14" w:rsidRDefault="000C5A3D" w:rsidP="000C5A3D">
      <w:pPr>
        <w:spacing w:after="167" w:line="360" w:lineRule="auto"/>
        <w:jc w:val="both"/>
        <w:rPr>
          <w:color w:val="333333"/>
        </w:rPr>
      </w:pPr>
      <w:r w:rsidRPr="008A7F14">
        <w:rPr>
          <w:color w:val="333333"/>
        </w:rPr>
        <w:t>Õpilane:</w:t>
      </w:r>
    </w:p>
    <w:p w:rsidR="00E358DB" w:rsidRPr="00E358DB" w:rsidRDefault="00E358DB" w:rsidP="00E358DB">
      <w:pPr>
        <w:autoSpaceDE w:val="0"/>
        <w:autoSpaceDN w:val="0"/>
        <w:adjustRightInd w:val="0"/>
        <w:rPr>
          <w:rFonts w:ascii="Symbol" w:eastAsiaTheme="minorHAnsi" w:hAnsi="Symbol" w:cs="Symbol"/>
          <w:color w:val="000000"/>
        </w:rPr>
      </w:pPr>
    </w:p>
    <w:p w:rsidR="00E358DB" w:rsidRDefault="00E358DB" w:rsidP="00E358DB">
      <w:pPr>
        <w:pStyle w:val="Loendilik"/>
        <w:numPr>
          <w:ilvl w:val="0"/>
          <w:numId w:val="15"/>
        </w:numPr>
        <w:autoSpaceDE w:val="0"/>
        <w:autoSpaceDN w:val="0"/>
        <w:adjustRightInd w:val="0"/>
        <w:spacing w:line="360" w:lineRule="auto"/>
        <w:rPr>
          <w:rFonts w:eastAsiaTheme="minorHAnsi"/>
          <w:color w:val="000000"/>
        </w:rPr>
      </w:pPr>
      <w:r w:rsidRPr="00E358DB">
        <w:rPr>
          <w:rFonts w:eastAsiaTheme="minorHAnsi"/>
          <w:color w:val="000000"/>
        </w:rPr>
        <w:t xml:space="preserve">järgib veebilehele kommentaare lisades, veebifoorumi ja postiloendi vahendusel toimuvas arutelus osaledes nii tunnustatud suhtlusnorme kui ka selle keskkonna nõudeid </w:t>
      </w:r>
      <w:r>
        <w:rPr>
          <w:rFonts w:eastAsiaTheme="minorHAnsi"/>
          <w:color w:val="000000"/>
        </w:rPr>
        <w:t>;</w:t>
      </w:r>
    </w:p>
    <w:p w:rsidR="00E358DB" w:rsidRPr="00E358DB" w:rsidRDefault="00E358DB" w:rsidP="00E358DB">
      <w:pPr>
        <w:pStyle w:val="Loendilik"/>
        <w:numPr>
          <w:ilvl w:val="0"/>
          <w:numId w:val="15"/>
        </w:numPr>
        <w:autoSpaceDE w:val="0"/>
        <w:autoSpaceDN w:val="0"/>
        <w:adjustRightInd w:val="0"/>
        <w:spacing w:line="360" w:lineRule="auto"/>
        <w:rPr>
          <w:rFonts w:eastAsiaTheme="minorHAnsi"/>
          <w:color w:val="000000"/>
        </w:rPr>
      </w:pPr>
      <w:r w:rsidRPr="00E358DB">
        <w:rPr>
          <w:rFonts w:eastAsiaTheme="minorHAnsi"/>
          <w:color w:val="000000"/>
        </w:rPr>
        <w:t>selgitab ebaeetilise digisuhtluse võimalikke tagajärgi ning hindab kriitiliselt ve</w:t>
      </w:r>
      <w:r>
        <w:rPr>
          <w:rFonts w:eastAsiaTheme="minorHAnsi"/>
          <w:color w:val="000000"/>
        </w:rPr>
        <w:t>ebisuhtluse sisu ja turvalisust;</w:t>
      </w:r>
    </w:p>
    <w:p w:rsidR="00E358DB" w:rsidRPr="00E358DB" w:rsidRDefault="00E358DB" w:rsidP="00E358DB">
      <w:pPr>
        <w:pStyle w:val="Loendilik"/>
        <w:numPr>
          <w:ilvl w:val="0"/>
          <w:numId w:val="15"/>
        </w:numPr>
        <w:autoSpaceDE w:val="0"/>
        <w:autoSpaceDN w:val="0"/>
        <w:adjustRightInd w:val="0"/>
        <w:spacing w:line="360" w:lineRule="auto"/>
        <w:rPr>
          <w:rFonts w:eastAsiaTheme="minorHAnsi"/>
          <w:color w:val="000000"/>
        </w:rPr>
      </w:pPr>
      <w:r w:rsidRPr="00E358DB">
        <w:rPr>
          <w:rFonts w:eastAsiaTheme="minorHAnsi"/>
          <w:color w:val="000000"/>
        </w:rPr>
        <w:t>haldab ja kaitseb oma digitaalset identiteeti, sh kasutades mitmeastmelist või -faktorilist isikutuvastust ja paroolitaastemeetodeid, selgitab oma sotsiaalmeedia vms konto privaats</w:t>
      </w:r>
      <w:r>
        <w:rPr>
          <w:rFonts w:eastAsiaTheme="minorHAnsi"/>
          <w:color w:val="000000"/>
        </w:rPr>
        <w:t>usseadete häälestamise vajadust;</w:t>
      </w:r>
    </w:p>
    <w:p w:rsidR="00E358DB" w:rsidRPr="00E358DB" w:rsidRDefault="00E358DB" w:rsidP="00E358DB">
      <w:pPr>
        <w:pStyle w:val="Loendilik"/>
        <w:numPr>
          <w:ilvl w:val="0"/>
          <w:numId w:val="15"/>
        </w:numPr>
        <w:autoSpaceDE w:val="0"/>
        <w:autoSpaceDN w:val="0"/>
        <w:adjustRightInd w:val="0"/>
        <w:spacing w:line="360" w:lineRule="auto"/>
        <w:rPr>
          <w:rFonts w:eastAsiaTheme="minorHAnsi"/>
          <w:color w:val="000000"/>
        </w:rPr>
      </w:pPr>
      <w:r w:rsidRPr="00E358DB">
        <w:rPr>
          <w:rFonts w:eastAsiaTheme="minorHAnsi"/>
          <w:color w:val="000000"/>
        </w:rPr>
        <w:t>kirjeldab küberkiusamise olemust, kuidas seda märgat</w:t>
      </w:r>
      <w:r>
        <w:rPr>
          <w:rFonts w:eastAsiaTheme="minorHAnsi"/>
          <w:color w:val="000000"/>
        </w:rPr>
        <w:t>a ja vastavas olukorras käituda;</w:t>
      </w:r>
    </w:p>
    <w:p w:rsidR="00E358DB" w:rsidRPr="00E358DB" w:rsidRDefault="00E358DB" w:rsidP="00E358DB">
      <w:pPr>
        <w:pStyle w:val="Loendilik"/>
        <w:numPr>
          <w:ilvl w:val="0"/>
          <w:numId w:val="15"/>
        </w:numPr>
        <w:autoSpaceDE w:val="0"/>
        <w:autoSpaceDN w:val="0"/>
        <w:adjustRightInd w:val="0"/>
        <w:spacing w:line="360" w:lineRule="auto"/>
        <w:rPr>
          <w:rFonts w:eastAsiaTheme="minorHAnsi"/>
          <w:color w:val="000000"/>
        </w:rPr>
      </w:pPr>
      <w:r w:rsidRPr="00E358DB">
        <w:rPr>
          <w:rFonts w:eastAsiaTheme="minorHAnsi"/>
          <w:color w:val="000000"/>
        </w:rPr>
        <w:t>rakendab turvameetmeid oma arvuti ja nutiseadme kaitseks (nt viiruse- ja pahava</w:t>
      </w:r>
      <w:r>
        <w:rPr>
          <w:rFonts w:eastAsiaTheme="minorHAnsi"/>
          <w:color w:val="000000"/>
        </w:rPr>
        <w:t>ratõrje, jälitusrakendused jne);</w:t>
      </w:r>
    </w:p>
    <w:p w:rsidR="00E358DB" w:rsidRPr="00E358DB" w:rsidRDefault="00E358DB" w:rsidP="00E358DB">
      <w:pPr>
        <w:pStyle w:val="Loendilik"/>
        <w:numPr>
          <w:ilvl w:val="0"/>
          <w:numId w:val="15"/>
        </w:numPr>
        <w:autoSpaceDE w:val="0"/>
        <w:autoSpaceDN w:val="0"/>
        <w:adjustRightInd w:val="0"/>
        <w:spacing w:line="360" w:lineRule="auto"/>
        <w:rPr>
          <w:rFonts w:eastAsiaTheme="minorHAnsi"/>
          <w:color w:val="000000"/>
        </w:rPr>
      </w:pPr>
      <w:r w:rsidRPr="00E358DB">
        <w:rPr>
          <w:rFonts w:eastAsiaTheme="minorHAnsi"/>
          <w:color w:val="000000"/>
        </w:rPr>
        <w:t>kirjeldab ja väldib digivahendi kasutamisest tekkida võivaid ohte tervisele (sõltuvus, liigese- ja rühivead, nägemise halvenemine), teeb vastavaid võimlemisharjut</w:t>
      </w:r>
      <w:r>
        <w:rPr>
          <w:rFonts w:eastAsiaTheme="minorHAnsi"/>
          <w:color w:val="000000"/>
        </w:rPr>
        <w:t>usi (silmadele, randmetele jne);</w:t>
      </w:r>
    </w:p>
    <w:p w:rsidR="00E358DB" w:rsidRPr="00E358DB" w:rsidRDefault="00E358DB" w:rsidP="00E358DB">
      <w:pPr>
        <w:pStyle w:val="Loendilik"/>
        <w:numPr>
          <w:ilvl w:val="0"/>
          <w:numId w:val="15"/>
        </w:numPr>
        <w:autoSpaceDE w:val="0"/>
        <w:autoSpaceDN w:val="0"/>
        <w:adjustRightInd w:val="0"/>
        <w:spacing w:line="360" w:lineRule="auto"/>
        <w:rPr>
          <w:rFonts w:eastAsiaTheme="minorHAnsi"/>
          <w:color w:val="000000"/>
        </w:rPr>
      </w:pPr>
      <w:r w:rsidRPr="00E358DB">
        <w:rPr>
          <w:rFonts w:eastAsiaTheme="minorHAnsi"/>
          <w:color w:val="000000"/>
        </w:rPr>
        <w:t xml:space="preserve">tuvastab ja lahendab iseseisvalt lihtsamaid probleeme tõrkuvate digiseadmete või rakendustega. </w:t>
      </w:r>
    </w:p>
    <w:p w:rsidR="0034046C" w:rsidRDefault="0034046C" w:rsidP="0034046C">
      <w:pPr>
        <w:spacing w:line="360" w:lineRule="auto"/>
        <w:jc w:val="both"/>
      </w:pPr>
    </w:p>
    <w:p w:rsidR="0034046C" w:rsidRDefault="0034046C" w:rsidP="0034046C">
      <w:pPr>
        <w:jc w:val="both"/>
      </w:pPr>
      <w:r w:rsidRPr="0034046C">
        <w:rPr>
          <w:b/>
          <w:sz w:val="28"/>
          <w:szCs w:val="28"/>
        </w:rPr>
        <w:t>Õppesisu</w:t>
      </w:r>
    </w:p>
    <w:p w:rsidR="0034046C" w:rsidRDefault="0034046C" w:rsidP="0034046C">
      <w:pPr>
        <w:pStyle w:val="Default"/>
      </w:pPr>
    </w:p>
    <w:p w:rsidR="0034046C" w:rsidRPr="0034046C" w:rsidRDefault="0034046C" w:rsidP="0034046C">
      <w:pPr>
        <w:pStyle w:val="Default"/>
        <w:spacing w:line="360" w:lineRule="auto"/>
        <w:jc w:val="both"/>
        <w:rPr>
          <w:color w:val="auto"/>
        </w:rPr>
      </w:pPr>
      <w:r w:rsidRPr="0034046C">
        <w:rPr>
          <w:b/>
          <w:bCs/>
          <w:color w:val="auto"/>
        </w:rPr>
        <w:t>Digitehnika</w:t>
      </w:r>
      <w:r w:rsidRPr="0034046C">
        <w:rPr>
          <w:color w:val="auto"/>
        </w:rPr>
        <w:t>. Litsentsid (ärivara, jaosvara, proovivara, vabavara, vaba tarkvara) ja nendega seotud väljakutsed meie seadmete heaolule (piraatlus, viirused, pahavara ja selle levimise eripärad). Viirusetõrje, tulemüür. Võõra mälupulga kontroll, faili kontrollimine (kas on viirusega). Programmide paigaldamine ja eemaldamine. Operatsioonisüsteemi ja programmide turvaline seadistamine. Teenuste turvalisus,</w:t>
      </w:r>
      <w:r w:rsidRPr="0034046C">
        <w:t xml:space="preserve"> </w:t>
      </w:r>
      <w:r w:rsidRPr="0034046C">
        <w:rPr>
          <w:color w:val="auto"/>
        </w:rPr>
        <w:t xml:space="preserve">nutirakenduste privaatsusseaded. </w:t>
      </w:r>
    </w:p>
    <w:p w:rsidR="0034046C" w:rsidRPr="0034046C" w:rsidRDefault="0034046C" w:rsidP="0034046C">
      <w:pPr>
        <w:pStyle w:val="Default"/>
        <w:spacing w:line="360" w:lineRule="auto"/>
        <w:jc w:val="both"/>
        <w:rPr>
          <w:color w:val="auto"/>
        </w:rPr>
      </w:pPr>
      <w:r w:rsidRPr="0034046C">
        <w:rPr>
          <w:b/>
          <w:bCs/>
          <w:color w:val="auto"/>
        </w:rPr>
        <w:t>Internet</w:t>
      </w:r>
      <w:r w:rsidRPr="0034046C">
        <w:rPr>
          <w:color w:val="auto"/>
        </w:rPr>
        <w:t xml:space="preserve">. Veebisisu kriitiline hindamine, sotsiaalse manipuleerimise äratundmine algtasemel (mis on õige, mis on vale). </w:t>
      </w:r>
    </w:p>
    <w:p w:rsidR="0034046C" w:rsidRPr="0034046C" w:rsidRDefault="0034046C" w:rsidP="0034046C">
      <w:pPr>
        <w:pStyle w:val="Default"/>
        <w:spacing w:line="360" w:lineRule="auto"/>
        <w:jc w:val="both"/>
        <w:rPr>
          <w:color w:val="auto"/>
        </w:rPr>
      </w:pPr>
      <w:r w:rsidRPr="0034046C">
        <w:rPr>
          <w:b/>
          <w:bCs/>
          <w:color w:val="auto"/>
        </w:rPr>
        <w:t>Infosüsteemid ja veebikeskkonnad</w:t>
      </w:r>
      <w:r w:rsidRPr="0034046C">
        <w:rPr>
          <w:color w:val="auto"/>
        </w:rPr>
        <w:t xml:space="preserve">. Mitmeastmeline või -faktoriline isikutuvastus. Mitme virtuaalse identiteedi haldamine, varikonto. Privaatsusseadete muutmine sotsiaalmeedia keskkonnas. Turvaastme tõstmine arvutis (privaatne režiim veebilehitsejates, ligipääsuandmete turvaline haldamine). Andmete turvaline sünkroniseerimine erinevate seadmete vahel. </w:t>
      </w:r>
    </w:p>
    <w:p w:rsidR="0034046C" w:rsidRPr="0034046C" w:rsidRDefault="0034046C" w:rsidP="0034046C">
      <w:pPr>
        <w:pStyle w:val="Default"/>
        <w:spacing w:line="360" w:lineRule="auto"/>
        <w:jc w:val="both"/>
        <w:rPr>
          <w:color w:val="auto"/>
        </w:rPr>
      </w:pPr>
      <w:r w:rsidRPr="0034046C">
        <w:rPr>
          <w:b/>
          <w:bCs/>
          <w:color w:val="auto"/>
        </w:rPr>
        <w:t>Suhtlemine internetis</w:t>
      </w:r>
      <w:r w:rsidRPr="0034046C">
        <w:rPr>
          <w:color w:val="auto"/>
        </w:rPr>
        <w:t xml:space="preserve">. Turvaline e-posti manuste avamine. Phishing (veebikelmus). Suhtlus avalikus ja privaatses ruumis, infovoo filtreerimine. Küberkiusamine ja sellega toime tulemine. Netikett. Sexting. Internetisläng. Petukirjad. Abi küsimine ja pakkumine võrgusuhtluses tekkinud probleemide puhul. </w:t>
      </w:r>
    </w:p>
    <w:p w:rsidR="0034046C" w:rsidRPr="0034046C" w:rsidRDefault="0034046C" w:rsidP="0034046C">
      <w:pPr>
        <w:pStyle w:val="Default"/>
        <w:spacing w:line="360" w:lineRule="auto"/>
        <w:jc w:val="both"/>
        <w:rPr>
          <w:color w:val="auto"/>
        </w:rPr>
      </w:pPr>
      <w:r w:rsidRPr="0034046C">
        <w:rPr>
          <w:b/>
          <w:bCs/>
          <w:color w:val="auto"/>
        </w:rPr>
        <w:t>Digivahendite mõju tervisele ja keskkonnale</w:t>
      </w:r>
      <w:r w:rsidRPr="0034046C">
        <w:rPr>
          <w:color w:val="auto"/>
        </w:rPr>
        <w:t xml:space="preserve">. Digiseadmete väärkasutus, sõltuvus. Oma digikäitumise analüüs, turvaaudit. Ergonoomika digiseadmete kasutamisel. Tervisekaitse reeglid ja harjutused. </w:t>
      </w:r>
    </w:p>
    <w:p w:rsidR="000C5A3D" w:rsidRDefault="0034046C" w:rsidP="0034046C">
      <w:pPr>
        <w:spacing w:line="360" w:lineRule="auto"/>
        <w:jc w:val="both"/>
      </w:pPr>
      <w:r w:rsidRPr="0034046C">
        <w:rPr>
          <w:b/>
          <w:bCs/>
        </w:rPr>
        <w:t>Probleemilahendus</w:t>
      </w:r>
      <w:r w:rsidRPr="0034046C">
        <w:t>. Ühilduvusküsimuste lahendamine, internetikeskkondade võimalike probleemide lahendus, sh turvalisuse tõstmine ja vajalike programmide leidmine erinevatele operatsioonisüsteemidele ja litsentsiga (alternatiivsete programmide otsimine internetis).</w:t>
      </w:r>
    </w:p>
    <w:p w:rsidR="00334FE5" w:rsidRDefault="00334FE5" w:rsidP="00334FE5">
      <w:pPr>
        <w:pStyle w:val="Default"/>
        <w:rPr>
          <w:sz w:val="28"/>
          <w:szCs w:val="28"/>
        </w:rPr>
      </w:pPr>
    </w:p>
    <w:p w:rsidR="00334FE5" w:rsidRDefault="00334FE5" w:rsidP="00334FE5">
      <w:pPr>
        <w:pStyle w:val="Default"/>
        <w:rPr>
          <w:sz w:val="28"/>
          <w:szCs w:val="28"/>
        </w:rPr>
      </w:pPr>
    </w:p>
    <w:p w:rsidR="00334FE5" w:rsidRPr="00334FE5" w:rsidRDefault="00334FE5" w:rsidP="00334FE5">
      <w:pPr>
        <w:spacing w:line="360" w:lineRule="auto"/>
        <w:jc w:val="both"/>
        <w:rPr>
          <w:sz w:val="28"/>
          <w:szCs w:val="28"/>
        </w:rPr>
      </w:pPr>
      <w:r w:rsidRPr="00334FE5">
        <w:rPr>
          <w:b/>
          <w:bCs/>
          <w:sz w:val="28"/>
          <w:szCs w:val="28"/>
        </w:rPr>
        <w:t>Õppeteema “Programmeerimine”</w:t>
      </w:r>
    </w:p>
    <w:p w:rsidR="00334FE5" w:rsidRDefault="00334FE5" w:rsidP="0034046C">
      <w:pPr>
        <w:spacing w:line="360" w:lineRule="auto"/>
        <w:jc w:val="both"/>
      </w:pPr>
    </w:p>
    <w:p w:rsidR="00334FE5" w:rsidRPr="006F6A14" w:rsidRDefault="00334FE5" w:rsidP="00334FE5">
      <w:pPr>
        <w:pStyle w:val="Default"/>
        <w:spacing w:line="360" w:lineRule="auto"/>
        <w:rPr>
          <w:sz w:val="28"/>
          <w:szCs w:val="28"/>
        </w:rPr>
      </w:pPr>
      <w:r w:rsidRPr="006F6A14">
        <w:rPr>
          <w:b/>
          <w:sz w:val="28"/>
          <w:szCs w:val="28"/>
        </w:rPr>
        <w:t xml:space="preserve">Õpitulemused </w:t>
      </w:r>
    </w:p>
    <w:p w:rsidR="00334FE5" w:rsidRDefault="00334FE5" w:rsidP="00334FE5">
      <w:pPr>
        <w:spacing w:line="360" w:lineRule="auto"/>
        <w:jc w:val="both"/>
      </w:pPr>
    </w:p>
    <w:p w:rsidR="00334FE5" w:rsidRPr="008A7F14" w:rsidRDefault="00334FE5" w:rsidP="00334FE5">
      <w:pPr>
        <w:spacing w:after="167" w:line="360" w:lineRule="auto"/>
        <w:jc w:val="both"/>
        <w:rPr>
          <w:color w:val="333333"/>
        </w:rPr>
      </w:pPr>
      <w:r w:rsidRPr="008A7F14">
        <w:rPr>
          <w:color w:val="333333"/>
        </w:rPr>
        <w:t>Õpilane:</w:t>
      </w:r>
    </w:p>
    <w:p w:rsidR="00334FE5" w:rsidRPr="00334FE5" w:rsidRDefault="00334FE5" w:rsidP="00334FE5">
      <w:pPr>
        <w:autoSpaceDE w:val="0"/>
        <w:autoSpaceDN w:val="0"/>
        <w:adjustRightInd w:val="0"/>
        <w:spacing w:line="360" w:lineRule="auto"/>
        <w:jc w:val="both"/>
        <w:rPr>
          <w:rFonts w:eastAsiaTheme="minorHAnsi"/>
        </w:rPr>
      </w:pPr>
    </w:p>
    <w:p w:rsidR="00334FE5" w:rsidRPr="00334FE5" w:rsidRDefault="00334FE5" w:rsidP="00334FE5">
      <w:pPr>
        <w:pStyle w:val="Loendilik"/>
        <w:numPr>
          <w:ilvl w:val="0"/>
          <w:numId w:val="16"/>
        </w:numPr>
        <w:autoSpaceDE w:val="0"/>
        <w:autoSpaceDN w:val="0"/>
        <w:adjustRightInd w:val="0"/>
        <w:spacing w:after="21" w:line="360" w:lineRule="auto"/>
        <w:jc w:val="both"/>
        <w:rPr>
          <w:rFonts w:eastAsiaTheme="minorHAnsi"/>
        </w:rPr>
      </w:pPr>
      <w:r w:rsidRPr="00334FE5">
        <w:rPr>
          <w:rFonts w:eastAsiaTheme="minorHAnsi"/>
        </w:rPr>
        <w:t xml:space="preserve">mõistab ja kasutab teadlikult järgnevaid mõisteid: programm, protsess, algoritm, roll (looja, täitja, kasutaja), muutuja, avaldis, valik, tsükkel, alamprogramm, programmeerimiskeel, sisend </w:t>
      </w:r>
      <w:r>
        <w:rPr>
          <w:rFonts w:eastAsiaTheme="minorHAnsi"/>
        </w:rPr>
        <w:t>ja väljund;</w:t>
      </w:r>
    </w:p>
    <w:p w:rsidR="00334FE5" w:rsidRPr="00334FE5" w:rsidRDefault="00334FE5" w:rsidP="00334FE5">
      <w:pPr>
        <w:pStyle w:val="Loendilik"/>
        <w:numPr>
          <w:ilvl w:val="0"/>
          <w:numId w:val="16"/>
        </w:numPr>
        <w:autoSpaceDE w:val="0"/>
        <w:autoSpaceDN w:val="0"/>
        <w:adjustRightInd w:val="0"/>
        <w:spacing w:after="21" w:line="360" w:lineRule="auto"/>
        <w:jc w:val="both"/>
        <w:rPr>
          <w:rFonts w:eastAsiaTheme="minorHAnsi"/>
        </w:rPr>
      </w:pPr>
      <w:r w:rsidRPr="00334FE5">
        <w:rPr>
          <w:rFonts w:eastAsiaTheme="minorHAnsi"/>
        </w:rPr>
        <w:t xml:space="preserve"> analüüsib etteantud programmi ja ennustab selle töö tulemust; teeb selles otstarbekaid (oma eesmärgile va</w:t>
      </w:r>
      <w:r>
        <w:rPr>
          <w:rFonts w:eastAsiaTheme="minorHAnsi"/>
        </w:rPr>
        <w:t>stavaid) muudatusi ja täiendusi;</w:t>
      </w:r>
    </w:p>
    <w:p w:rsidR="00334FE5" w:rsidRPr="00334FE5" w:rsidRDefault="00334FE5" w:rsidP="00334FE5">
      <w:pPr>
        <w:pStyle w:val="Loendilik"/>
        <w:numPr>
          <w:ilvl w:val="0"/>
          <w:numId w:val="16"/>
        </w:numPr>
        <w:autoSpaceDE w:val="0"/>
        <w:autoSpaceDN w:val="0"/>
        <w:adjustRightInd w:val="0"/>
        <w:spacing w:after="21" w:line="360" w:lineRule="auto"/>
        <w:jc w:val="both"/>
        <w:rPr>
          <w:rFonts w:eastAsiaTheme="minorHAnsi"/>
        </w:rPr>
      </w:pPr>
      <w:r w:rsidRPr="00334FE5">
        <w:rPr>
          <w:rFonts w:eastAsiaTheme="minorHAnsi"/>
        </w:rPr>
        <w:t xml:space="preserve"> koostab programmi etteantud tegevusskeemi, pseudokoodi</w:t>
      </w:r>
      <w:r>
        <w:rPr>
          <w:rFonts w:eastAsiaTheme="minorHAnsi"/>
        </w:rPr>
        <w:t xml:space="preserve"> või sõnalise kirjelduse alusel;</w:t>
      </w:r>
    </w:p>
    <w:p w:rsidR="00334FE5" w:rsidRPr="00334FE5" w:rsidRDefault="00334FE5" w:rsidP="00334FE5">
      <w:pPr>
        <w:pStyle w:val="Loendilik"/>
        <w:numPr>
          <w:ilvl w:val="0"/>
          <w:numId w:val="16"/>
        </w:numPr>
        <w:autoSpaceDE w:val="0"/>
        <w:autoSpaceDN w:val="0"/>
        <w:adjustRightInd w:val="0"/>
        <w:spacing w:after="21" w:line="360" w:lineRule="auto"/>
        <w:jc w:val="both"/>
        <w:rPr>
          <w:rFonts w:eastAsiaTheme="minorHAnsi"/>
        </w:rPr>
      </w:pPr>
      <w:r w:rsidRPr="00334FE5">
        <w:rPr>
          <w:rFonts w:eastAsiaTheme="minorHAnsi"/>
        </w:rPr>
        <w:t xml:space="preserve"> kirjeldab algoritmide ning programmide kasutamise lisandväär</w:t>
      </w:r>
      <w:r>
        <w:rPr>
          <w:rFonts w:eastAsiaTheme="minorHAnsi"/>
        </w:rPr>
        <w:t>tust erinevates eluvaldkondades;</w:t>
      </w:r>
    </w:p>
    <w:p w:rsidR="00334FE5" w:rsidRPr="00334FE5" w:rsidRDefault="00334FE5" w:rsidP="00334FE5">
      <w:pPr>
        <w:pStyle w:val="Loendilik"/>
        <w:numPr>
          <w:ilvl w:val="0"/>
          <w:numId w:val="16"/>
        </w:numPr>
        <w:autoSpaceDE w:val="0"/>
        <w:autoSpaceDN w:val="0"/>
        <w:adjustRightInd w:val="0"/>
        <w:spacing w:after="21" w:line="360" w:lineRule="auto"/>
        <w:jc w:val="both"/>
        <w:rPr>
          <w:rFonts w:eastAsiaTheme="minorHAnsi"/>
        </w:rPr>
      </w:pPr>
      <w:r w:rsidRPr="00334FE5">
        <w:rPr>
          <w:rFonts w:eastAsiaTheme="minorHAnsi"/>
        </w:rPr>
        <w:t xml:space="preserve"> koostab lihtsamaid avaldisi ja algoritme (valik, kordus), mida on võimalik k</w:t>
      </w:r>
      <w:r>
        <w:rPr>
          <w:rFonts w:eastAsiaTheme="minorHAnsi"/>
        </w:rPr>
        <w:t>asutada reaalses juhtprogrammis;</w:t>
      </w:r>
    </w:p>
    <w:p w:rsidR="00334FE5" w:rsidRPr="00334FE5" w:rsidRDefault="00334FE5" w:rsidP="00334FE5">
      <w:pPr>
        <w:pStyle w:val="Loendilik"/>
        <w:numPr>
          <w:ilvl w:val="0"/>
          <w:numId w:val="16"/>
        </w:numPr>
        <w:autoSpaceDE w:val="0"/>
        <w:autoSpaceDN w:val="0"/>
        <w:adjustRightInd w:val="0"/>
        <w:spacing w:after="21" w:line="360" w:lineRule="auto"/>
        <w:jc w:val="both"/>
        <w:rPr>
          <w:rFonts w:eastAsiaTheme="minorHAnsi"/>
        </w:rPr>
      </w:pPr>
      <w:r w:rsidRPr="00334FE5">
        <w:rPr>
          <w:rFonts w:eastAsiaTheme="minorHAnsi"/>
        </w:rPr>
        <w:t xml:space="preserve"> selgitab rakenduse töö testimise vajadust ja olem</w:t>
      </w:r>
      <w:r>
        <w:rPr>
          <w:rFonts w:eastAsiaTheme="minorHAnsi"/>
        </w:rPr>
        <w:t>ust ning parandab tekkinud vead;</w:t>
      </w:r>
    </w:p>
    <w:p w:rsidR="00334FE5" w:rsidRPr="00334FE5" w:rsidRDefault="00334FE5" w:rsidP="00334FE5">
      <w:pPr>
        <w:pStyle w:val="Loendilik"/>
        <w:numPr>
          <w:ilvl w:val="0"/>
          <w:numId w:val="16"/>
        </w:numPr>
        <w:autoSpaceDE w:val="0"/>
        <w:autoSpaceDN w:val="0"/>
        <w:adjustRightInd w:val="0"/>
        <w:spacing w:line="360" w:lineRule="auto"/>
        <w:jc w:val="both"/>
        <w:rPr>
          <w:rFonts w:eastAsiaTheme="minorHAnsi"/>
        </w:rPr>
      </w:pPr>
      <w:r w:rsidRPr="00334FE5">
        <w:rPr>
          <w:rFonts w:eastAsiaTheme="minorHAnsi"/>
        </w:rPr>
        <w:t xml:space="preserve"> * koostab lihtsama ülesande (nt sõida mööda joont) täitmiseks valmisdetailidest mehaanilise seadme ja selle juhtprogrammi. </w:t>
      </w:r>
    </w:p>
    <w:p w:rsidR="00334FE5" w:rsidRPr="0034046C" w:rsidRDefault="00334FE5" w:rsidP="0034046C">
      <w:pPr>
        <w:spacing w:line="360" w:lineRule="auto"/>
        <w:jc w:val="both"/>
      </w:pPr>
    </w:p>
    <w:p w:rsidR="00334FE5" w:rsidRDefault="00334FE5" w:rsidP="00334FE5">
      <w:pPr>
        <w:jc w:val="both"/>
      </w:pPr>
      <w:r w:rsidRPr="0034046C">
        <w:rPr>
          <w:b/>
          <w:sz w:val="28"/>
          <w:szCs w:val="28"/>
        </w:rPr>
        <w:t>Õppesisu</w:t>
      </w:r>
    </w:p>
    <w:p w:rsidR="00334FE5" w:rsidRPr="00334FE5" w:rsidRDefault="00334FE5" w:rsidP="00334FE5">
      <w:pPr>
        <w:pStyle w:val="Default"/>
        <w:spacing w:line="360" w:lineRule="auto"/>
        <w:jc w:val="both"/>
      </w:pPr>
    </w:p>
    <w:p w:rsidR="00334FE5" w:rsidRPr="00334FE5" w:rsidRDefault="00334FE5" w:rsidP="00334FE5">
      <w:pPr>
        <w:pStyle w:val="Default"/>
        <w:spacing w:line="360" w:lineRule="auto"/>
        <w:jc w:val="both"/>
        <w:rPr>
          <w:color w:val="auto"/>
        </w:rPr>
      </w:pPr>
      <w:r w:rsidRPr="00334FE5">
        <w:rPr>
          <w:b/>
          <w:bCs/>
          <w:color w:val="auto"/>
        </w:rPr>
        <w:t>Sissejuhatus programmeerimisse</w:t>
      </w:r>
      <w:r w:rsidRPr="00334FE5">
        <w:rPr>
          <w:color w:val="auto"/>
        </w:rPr>
        <w:t xml:space="preserve">. Programmjuhtimisega seadmete tööpõhimõtted ja ajalugu. Programm. Protsess. Roll (looja, täitja, kasutaja). Programmeerimiskeel. </w:t>
      </w:r>
    </w:p>
    <w:p w:rsidR="00334FE5" w:rsidRPr="00334FE5" w:rsidRDefault="00334FE5" w:rsidP="00334FE5">
      <w:pPr>
        <w:pStyle w:val="Default"/>
        <w:spacing w:line="360" w:lineRule="auto"/>
        <w:jc w:val="both"/>
        <w:rPr>
          <w:color w:val="auto"/>
        </w:rPr>
      </w:pPr>
      <w:r w:rsidRPr="00334FE5">
        <w:rPr>
          <w:b/>
          <w:bCs/>
          <w:color w:val="auto"/>
        </w:rPr>
        <w:t>Arenduskeskkond</w:t>
      </w:r>
      <w:r w:rsidRPr="00334FE5">
        <w:rPr>
          <w:color w:val="auto"/>
        </w:rPr>
        <w:t xml:space="preserve">. Ülevaade erinevatest võimalustest ja konkreetsetest kasutatavatest vahenditest, füüsilised ja digitaalsed vahendid. Arenduskeskkond, selle seadistamine. </w:t>
      </w:r>
    </w:p>
    <w:p w:rsidR="00334FE5" w:rsidRPr="00334FE5" w:rsidRDefault="00334FE5" w:rsidP="00334FE5">
      <w:pPr>
        <w:pStyle w:val="Default"/>
        <w:spacing w:line="360" w:lineRule="auto"/>
        <w:jc w:val="both"/>
        <w:rPr>
          <w:color w:val="auto"/>
        </w:rPr>
      </w:pPr>
      <w:r w:rsidRPr="00334FE5">
        <w:rPr>
          <w:b/>
          <w:bCs/>
          <w:color w:val="auto"/>
        </w:rPr>
        <w:t>Algoritm</w:t>
      </w:r>
      <w:r w:rsidRPr="00334FE5">
        <w:rPr>
          <w:color w:val="auto"/>
        </w:rPr>
        <w:t xml:space="preserve">. Algoritmi mõiste ja liigid, algoritmi koostamine ja realiseerimine. Etteantud tegevusjuhisest (kirjeldus, tegevusskeem, pseudokood) aru saamine, ise koostamine ja rakendamine. Andmete ja tegevuste otstarbekalt muutmine. Lihtsamate tüüpalgoritmide kasutamine. </w:t>
      </w:r>
    </w:p>
    <w:p w:rsidR="00334FE5" w:rsidRPr="00334FE5" w:rsidRDefault="00334FE5" w:rsidP="00334FE5">
      <w:pPr>
        <w:pStyle w:val="Default"/>
        <w:spacing w:line="360" w:lineRule="auto"/>
        <w:jc w:val="both"/>
        <w:rPr>
          <w:color w:val="auto"/>
        </w:rPr>
      </w:pPr>
      <w:r w:rsidRPr="00334FE5">
        <w:rPr>
          <w:b/>
          <w:bCs/>
          <w:color w:val="auto"/>
        </w:rPr>
        <w:t>Andmed</w:t>
      </w:r>
      <w:r w:rsidRPr="00334FE5">
        <w:rPr>
          <w:color w:val="auto"/>
        </w:rPr>
        <w:t xml:space="preserve">. Objektid, objektide omadused ja meetodid (tegevused), väärtused. </w:t>
      </w:r>
    </w:p>
    <w:p w:rsidR="00334FE5" w:rsidRPr="00334FE5" w:rsidRDefault="00334FE5" w:rsidP="00334FE5">
      <w:pPr>
        <w:pStyle w:val="Default"/>
        <w:spacing w:line="360" w:lineRule="auto"/>
        <w:jc w:val="both"/>
        <w:rPr>
          <w:color w:val="auto"/>
        </w:rPr>
      </w:pPr>
      <w:r w:rsidRPr="00334FE5">
        <w:rPr>
          <w:b/>
          <w:bCs/>
          <w:color w:val="auto"/>
        </w:rPr>
        <w:t>Muutujad</w:t>
      </w:r>
      <w:r w:rsidRPr="00334FE5">
        <w:rPr>
          <w:color w:val="auto"/>
        </w:rPr>
        <w:t xml:space="preserve">. Muutujale väärtuse omistamine ja kasutamine. </w:t>
      </w:r>
    </w:p>
    <w:p w:rsidR="00334FE5" w:rsidRPr="00334FE5" w:rsidRDefault="00334FE5" w:rsidP="00334FE5">
      <w:pPr>
        <w:pStyle w:val="Default"/>
        <w:spacing w:line="360" w:lineRule="auto"/>
        <w:jc w:val="both"/>
        <w:rPr>
          <w:color w:val="auto"/>
        </w:rPr>
      </w:pPr>
      <w:r w:rsidRPr="00334FE5">
        <w:rPr>
          <w:b/>
          <w:bCs/>
          <w:color w:val="auto"/>
        </w:rPr>
        <w:t>Sisendid ja väljundid</w:t>
      </w:r>
      <w:r w:rsidRPr="00334FE5">
        <w:rPr>
          <w:color w:val="auto"/>
        </w:rPr>
        <w:t xml:space="preserve">. Klaviatuur, hiir, ekraan, andurid*, täiturid*. </w:t>
      </w:r>
    </w:p>
    <w:p w:rsidR="00334FE5" w:rsidRPr="00334FE5" w:rsidRDefault="00334FE5" w:rsidP="00334FE5">
      <w:pPr>
        <w:pStyle w:val="Default"/>
        <w:spacing w:line="360" w:lineRule="auto"/>
        <w:jc w:val="both"/>
        <w:rPr>
          <w:color w:val="auto"/>
        </w:rPr>
      </w:pPr>
      <w:r w:rsidRPr="00334FE5">
        <w:rPr>
          <w:color w:val="auto"/>
        </w:rPr>
        <w:t xml:space="preserve">* </w:t>
      </w:r>
      <w:r w:rsidRPr="00334FE5">
        <w:rPr>
          <w:b/>
          <w:bCs/>
          <w:color w:val="auto"/>
        </w:rPr>
        <w:t>Mehhatroonika</w:t>
      </w:r>
      <w:r w:rsidRPr="00334FE5">
        <w:rPr>
          <w:color w:val="auto"/>
        </w:rPr>
        <w:t>. Füüsikalised nähtused. Andurid. Täiturmehhanismid.</w:t>
      </w:r>
    </w:p>
    <w:p w:rsidR="00334FE5" w:rsidRPr="00334FE5" w:rsidRDefault="00334FE5" w:rsidP="00334FE5">
      <w:pPr>
        <w:pStyle w:val="Default"/>
        <w:spacing w:line="360" w:lineRule="auto"/>
        <w:jc w:val="both"/>
        <w:rPr>
          <w:color w:val="auto"/>
        </w:rPr>
      </w:pPr>
      <w:r w:rsidRPr="00334FE5">
        <w:rPr>
          <w:b/>
          <w:bCs/>
          <w:color w:val="auto"/>
        </w:rPr>
        <w:t>Tegevused ja avaldised</w:t>
      </w:r>
      <w:r w:rsidRPr="00334FE5">
        <w:rPr>
          <w:color w:val="auto"/>
        </w:rPr>
        <w:t xml:space="preserve">. Lihtsamad teksti-, loogika- ja arvavaldised. </w:t>
      </w:r>
    </w:p>
    <w:p w:rsidR="00334FE5" w:rsidRPr="00334FE5" w:rsidRDefault="00334FE5" w:rsidP="00334FE5">
      <w:pPr>
        <w:pStyle w:val="Default"/>
        <w:spacing w:line="360" w:lineRule="auto"/>
        <w:jc w:val="both"/>
        <w:rPr>
          <w:color w:val="auto"/>
        </w:rPr>
      </w:pPr>
      <w:r w:rsidRPr="00334FE5">
        <w:rPr>
          <w:b/>
          <w:bCs/>
          <w:color w:val="auto"/>
        </w:rPr>
        <w:t>Valikud</w:t>
      </w:r>
      <w:r w:rsidRPr="00334FE5">
        <w:rPr>
          <w:color w:val="auto"/>
        </w:rPr>
        <w:t xml:space="preserve">. </w:t>
      </w:r>
      <w:r w:rsidRPr="00334FE5">
        <w:rPr>
          <w:i/>
          <w:iCs/>
          <w:color w:val="auto"/>
        </w:rPr>
        <w:t xml:space="preserve">if ja else. </w:t>
      </w:r>
    </w:p>
    <w:p w:rsidR="00334FE5" w:rsidRPr="00334FE5" w:rsidRDefault="00334FE5" w:rsidP="00334FE5">
      <w:pPr>
        <w:pStyle w:val="Default"/>
        <w:spacing w:line="360" w:lineRule="auto"/>
        <w:jc w:val="both"/>
        <w:rPr>
          <w:color w:val="auto"/>
        </w:rPr>
      </w:pPr>
      <w:r w:rsidRPr="00334FE5">
        <w:rPr>
          <w:b/>
          <w:bCs/>
          <w:color w:val="auto"/>
        </w:rPr>
        <w:t>Kordused</w:t>
      </w:r>
      <w:r w:rsidRPr="00334FE5">
        <w:rPr>
          <w:color w:val="auto"/>
        </w:rPr>
        <w:t xml:space="preserve">. Lõpmatu kordus. Kordamine teatud arv kordi. Kordamine etteantud tingimusel. Kordus korduse sees. </w:t>
      </w:r>
    </w:p>
    <w:p w:rsidR="00334FE5" w:rsidRPr="00334FE5" w:rsidRDefault="00334FE5" w:rsidP="00334FE5">
      <w:pPr>
        <w:pStyle w:val="Default"/>
        <w:spacing w:line="360" w:lineRule="auto"/>
        <w:jc w:val="both"/>
        <w:rPr>
          <w:color w:val="auto"/>
        </w:rPr>
      </w:pPr>
      <w:r w:rsidRPr="00334FE5">
        <w:rPr>
          <w:b/>
          <w:bCs/>
          <w:color w:val="auto"/>
        </w:rPr>
        <w:t>Alamprogramm</w:t>
      </w:r>
      <w:r w:rsidRPr="00334FE5">
        <w:rPr>
          <w:color w:val="auto"/>
        </w:rPr>
        <w:t xml:space="preserve">. Alamprogrammi kasutamine. Protseduurid/funktsioonid parameetritega. </w:t>
      </w:r>
    </w:p>
    <w:p w:rsidR="00334FE5" w:rsidRPr="00334FE5" w:rsidRDefault="00334FE5" w:rsidP="00334FE5">
      <w:pPr>
        <w:pStyle w:val="Default"/>
        <w:spacing w:line="360" w:lineRule="auto"/>
        <w:jc w:val="both"/>
        <w:rPr>
          <w:color w:val="auto"/>
        </w:rPr>
      </w:pPr>
      <w:r w:rsidRPr="00334FE5">
        <w:rPr>
          <w:b/>
          <w:bCs/>
          <w:color w:val="auto"/>
        </w:rPr>
        <w:t>*Robootika</w:t>
      </w:r>
      <w:r w:rsidRPr="00334FE5">
        <w:rPr>
          <w:color w:val="auto"/>
        </w:rPr>
        <w:t xml:space="preserve">. Robootikasüsteemi komponendid: mikrokontroller, mootor, andurid, liikurmehhanism. Roboti navigatsioon. </w:t>
      </w:r>
    </w:p>
    <w:p w:rsidR="00334FE5" w:rsidRPr="00334FE5" w:rsidRDefault="00334FE5" w:rsidP="00334FE5">
      <w:pPr>
        <w:pStyle w:val="Default"/>
        <w:spacing w:line="360" w:lineRule="auto"/>
        <w:jc w:val="both"/>
      </w:pPr>
      <w:r w:rsidRPr="00334FE5">
        <w:rPr>
          <w:i/>
          <w:iCs/>
          <w:color w:val="auto"/>
        </w:rPr>
        <w:t>Tärniga (*) tähistatud mõisted ja teemad lisanduvad robootikavahendite kasutamisel.</w:t>
      </w:r>
    </w:p>
    <w:p w:rsidR="00507037" w:rsidRDefault="00507037">
      <w:pPr>
        <w:spacing w:after="200" w:line="276" w:lineRule="auto"/>
        <w:rPr>
          <w:rFonts w:eastAsiaTheme="minorHAnsi"/>
          <w:color w:val="000000"/>
        </w:rPr>
      </w:pPr>
      <w:r>
        <w:br w:type="page"/>
      </w:r>
    </w:p>
    <w:p w:rsidR="00334FE5" w:rsidRPr="00507037" w:rsidRDefault="00DE154D" w:rsidP="00507037">
      <w:pPr>
        <w:pStyle w:val="Default"/>
        <w:spacing w:line="360" w:lineRule="auto"/>
        <w:jc w:val="both"/>
        <w:rPr>
          <w:b/>
          <w:bCs/>
          <w:color w:val="auto"/>
          <w:sz w:val="28"/>
          <w:szCs w:val="28"/>
        </w:rPr>
      </w:pPr>
      <w:r>
        <w:rPr>
          <w:b/>
          <w:bCs/>
          <w:color w:val="auto"/>
          <w:sz w:val="28"/>
          <w:szCs w:val="28"/>
        </w:rPr>
        <w:t>Õppeteema “Digimeedia”</w:t>
      </w:r>
    </w:p>
    <w:p w:rsidR="00507037" w:rsidRDefault="00507037" w:rsidP="00507037">
      <w:pPr>
        <w:pStyle w:val="Default"/>
        <w:spacing w:line="360" w:lineRule="auto"/>
        <w:jc w:val="both"/>
        <w:rPr>
          <w:b/>
          <w:bCs/>
          <w:color w:val="auto"/>
          <w:sz w:val="23"/>
          <w:szCs w:val="23"/>
        </w:rPr>
      </w:pPr>
    </w:p>
    <w:p w:rsidR="00507037" w:rsidRPr="006F6A14" w:rsidRDefault="00507037" w:rsidP="00507037">
      <w:pPr>
        <w:pStyle w:val="Default"/>
        <w:spacing w:line="360" w:lineRule="auto"/>
        <w:rPr>
          <w:sz w:val="28"/>
          <w:szCs w:val="28"/>
        </w:rPr>
      </w:pPr>
      <w:r w:rsidRPr="006F6A14">
        <w:rPr>
          <w:b/>
          <w:sz w:val="28"/>
          <w:szCs w:val="28"/>
        </w:rPr>
        <w:t xml:space="preserve">Õpitulemused </w:t>
      </w:r>
    </w:p>
    <w:p w:rsidR="00507037" w:rsidRDefault="00507037" w:rsidP="00507037">
      <w:pPr>
        <w:spacing w:line="360" w:lineRule="auto"/>
        <w:jc w:val="both"/>
      </w:pPr>
    </w:p>
    <w:p w:rsidR="00507037" w:rsidRPr="008A7F14" w:rsidRDefault="00507037" w:rsidP="00507037">
      <w:pPr>
        <w:spacing w:after="167" w:line="360" w:lineRule="auto"/>
        <w:jc w:val="both"/>
        <w:rPr>
          <w:color w:val="333333"/>
        </w:rPr>
      </w:pPr>
      <w:r w:rsidRPr="008A7F14">
        <w:rPr>
          <w:color w:val="333333"/>
        </w:rPr>
        <w:t>Õpilane:</w:t>
      </w:r>
    </w:p>
    <w:p w:rsidR="00507037" w:rsidRDefault="00507037" w:rsidP="00507037">
      <w:pPr>
        <w:autoSpaceDE w:val="0"/>
        <w:autoSpaceDN w:val="0"/>
        <w:adjustRightInd w:val="0"/>
        <w:spacing w:after="21"/>
        <w:rPr>
          <w:rFonts w:eastAsiaTheme="minorHAnsi"/>
        </w:rPr>
      </w:pPr>
    </w:p>
    <w:p w:rsidR="00507037" w:rsidRPr="00507037" w:rsidRDefault="00507037" w:rsidP="00507037">
      <w:pPr>
        <w:pStyle w:val="Loendilik"/>
        <w:numPr>
          <w:ilvl w:val="0"/>
          <w:numId w:val="17"/>
        </w:numPr>
        <w:autoSpaceDE w:val="0"/>
        <w:autoSpaceDN w:val="0"/>
        <w:adjustRightInd w:val="0"/>
        <w:spacing w:after="21" w:line="360" w:lineRule="auto"/>
        <w:jc w:val="both"/>
        <w:rPr>
          <w:rFonts w:eastAsiaTheme="minorHAnsi"/>
        </w:rPr>
      </w:pPr>
      <w:r w:rsidRPr="00507037">
        <w:rPr>
          <w:rFonts w:eastAsiaTheme="minorHAnsi"/>
        </w:rPr>
        <w:t>selgitab fotokaamera tööpõhimõtteid ja korrektset hooldust, valib kaamera seaded vastavalt pildistamisoludele, pil</w:t>
      </w:r>
      <w:r>
        <w:rPr>
          <w:rFonts w:eastAsiaTheme="minorHAnsi"/>
        </w:rPr>
        <w:t>distab (fotokaamera, nutiseade);</w:t>
      </w:r>
    </w:p>
    <w:p w:rsidR="00507037" w:rsidRPr="00507037" w:rsidRDefault="00507037" w:rsidP="00507037">
      <w:pPr>
        <w:pStyle w:val="Loendilik"/>
        <w:numPr>
          <w:ilvl w:val="0"/>
          <w:numId w:val="17"/>
        </w:numPr>
        <w:autoSpaceDE w:val="0"/>
        <w:autoSpaceDN w:val="0"/>
        <w:adjustRightInd w:val="0"/>
        <w:spacing w:after="21" w:line="360" w:lineRule="auto"/>
        <w:jc w:val="both"/>
        <w:rPr>
          <w:rFonts w:eastAsiaTheme="minorHAnsi"/>
        </w:rPr>
      </w:pPr>
      <w:r w:rsidRPr="00507037">
        <w:rPr>
          <w:rFonts w:eastAsiaTheme="minorHAnsi"/>
        </w:rPr>
        <w:t xml:space="preserve"> valib vastavalt olukorrale sobiva graafikaliigi, tarkvara ja failitüübi, arvestades rast</w:t>
      </w:r>
      <w:r>
        <w:rPr>
          <w:rFonts w:eastAsiaTheme="minorHAnsi"/>
        </w:rPr>
        <w:t>er- ja vektorgraafika erinevusi;</w:t>
      </w:r>
    </w:p>
    <w:p w:rsidR="00507037" w:rsidRPr="00507037" w:rsidRDefault="00507037" w:rsidP="00507037">
      <w:pPr>
        <w:pStyle w:val="Loendilik"/>
        <w:numPr>
          <w:ilvl w:val="0"/>
          <w:numId w:val="17"/>
        </w:numPr>
        <w:autoSpaceDE w:val="0"/>
        <w:autoSpaceDN w:val="0"/>
        <w:adjustRightInd w:val="0"/>
        <w:spacing w:after="21" w:line="360" w:lineRule="auto"/>
        <w:jc w:val="both"/>
        <w:rPr>
          <w:rFonts w:eastAsiaTheme="minorHAnsi"/>
        </w:rPr>
      </w:pPr>
      <w:r w:rsidRPr="00507037">
        <w:rPr>
          <w:rFonts w:eastAsiaTheme="minorHAnsi"/>
        </w:rPr>
        <w:t xml:space="preserve"> tuvastab digifoto puudused (kontrast, värvid, teravus, valge tasakaal) ja töötleb fotot vastavate tööri</w:t>
      </w:r>
      <w:r>
        <w:rPr>
          <w:rFonts w:eastAsiaTheme="minorHAnsi"/>
        </w:rPr>
        <w:t>istadega puuduste vähendamiseks;</w:t>
      </w:r>
    </w:p>
    <w:p w:rsidR="00507037" w:rsidRPr="00507037" w:rsidRDefault="00507037" w:rsidP="00507037">
      <w:pPr>
        <w:pStyle w:val="Loendilik"/>
        <w:numPr>
          <w:ilvl w:val="0"/>
          <w:numId w:val="17"/>
        </w:numPr>
        <w:autoSpaceDE w:val="0"/>
        <w:autoSpaceDN w:val="0"/>
        <w:adjustRightInd w:val="0"/>
        <w:spacing w:after="21" w:line="360" w:lineRule="auto"/>
        <w:jc w:val="both"/>
        <w:rPr>
          <w:rFonts w:eastAsiaTheme="minorHAnsi"/>
        </w:rPr>
      </w:pPr>
      <w:r w:rsidRPr="00507037">
        <w:rPr>
          <w:rFonts w:eastAsiaTheme="minorHAnsi"/>
        </w:rPr>
        <w:t xml:space="preserve"> rakendab portreefoto töötlemisel erine</w:t>
      </w:r>
      <w:r>
        <w:rPr>
          <w:rFonts w:eastAsiaTheme="minorHAnsi"/>
        </w:rPr>
        <w:t>vaid võtteid (nt retušeerimine);</w:t>
      </w:r>
    </w:p>
    <w:p w:rsidR="00507037" w:rsidRPr="00507037" w:rsidRDefault="00507037" w:rsidP="00507037">
      <w:pPr>
        <w:pStyle w:val="Loendilik"/>
        <w:numPr>
          <w:ilvl w:val="0"/>
          <w:numId w:val="17"/>
        </w:numPr>
        <w:autoSpaceDE w:val="0"/>
        <w:autoSpaceDN w:val="0"/>
        <w:adjustRightInd w:val="0"/>
        <w:spacing w:after="21" w:line="360" w:lineRule="auto"/>
        <w:jc w:val="both"/>
        <w:rPr>
          <w:rFonts w:eastAsiaTheme="minorHAnsi"/>
        </w:rPr>
      </w:pPr>
      <w:r w:rsidRPr="00507037">
        <w:rPr>
          <w:rFonts w:eastAsiaTheme="minorHAnsi"/>
        </w:rPr>
        <w:t xml:space="preserve"> kasutab 3D jooniseid ja printerit eesmärgipäraselt: jooniste arvutisse laadimiseks, nende muutmiseks ja printimiseks ettevalmistamiseks, 3D printeri tööpõhimõtteid</w:t>
      </w:r>
      <w:r>
        <w:rPr>
          <w:rFonts w:eastAsiaTheme="minorHAnsi"/>
        </w:rPr>
        <w:t xml:space="preserve"> ja autoriõigusi silmas pidades;</w:t>
      </w:r>
    </w:p>
    <w:p w:rsidR="00507037" w:rsidRPr="00507037" w:rsidRDefault="00507037" w:rsidP="00507037">
      <w:pPr>
        <w:pStyle w:val="Loendilik"/>
        <w:numPr>
          <w:ilvl w:val="0"/>
          <w:numId w:val="17"/>
        </w:numPr>
        <w:autoSpaceDE w:val="0"/>
        <w:autoSpaceDN w:val="0"/>
        <w:adjustRightInd w:val="0"/>
        <w:spacing w:after="21" w:line="360" w:lineRule="auto"/>
        <w:jc w:val="both"/>
        <w:rPr>
          <w:rFonts w:eastAsiaTheme="minorHAnsi"/>
        </w:rPr>
      </w:pPr>
      <w:r w:rsidRPr="00507037">
        <w:rPr>
          <w:rFonts w:eastAsiaTheme="minorHAnsi"/>
        </w:rPr>
        <w:t xml:space="preserve"> salvestab ja töötleb heli ja videot nutiseadme</w:t>
      </w:r>
      <w:r>
        <w:rPr>
          <w:rFonts w:eastAsiaTheme="minorHAnsi"/>
        </w:rPr>
        <w:t xml:space="preserve"> ja arvuti abil, kasutab efekte;</w:t>
      </w:r>
    </w:p>
    <w:p w:rsidR="00507037" w:rsidRPr="00507037" w:rsidRDefault="00507037" w:rsidP="00507037">
      <w:pPr>
        <w:pStyle w:val="Loendilik"/>
        <w:numPr>
          <w:ilvl w:val="0"/>
          <w:numId w:val="17"/>
        </w:numPr>
        <w:autoSpaceDE w:val="0"/>
        <w:autoSpaceDN w:val="0"/>
        <w:adjustRightInd w:val="0"/>
        <w:spacing w:line="360" w:lineRule="auto"/>
        <w:jc w:val="both"/>
        <w:rPr>
          <w:rFonts w:eastAsiaTheme="minorHAnsi"/>
        </w:rPr>
      </w:pPr>
      <w:r w:rsidRPr="00507037">
        <w:rPr>
          <w:rFonts w:eastAsiaTheme="minorHAnsi"/>
        </w:rPr>
        <w:t xml:space="preserve"> kombineerib teksti, heli, pilti ja videot, kasutades erinevaid üleminekuid ja efekte. </w:t>
      </w:r>
    </w:p>
    <w:p w:rsidR="00507037" w:rsidRDefault="00507037" w:rsidP="00507037">
      <w:pPr>
        <w:pStyle w:val="Default"/>
        <w:spacing w:line="360" w:lineRule="auto"/>
        <w:jc w:val="both"/>
      </w:pPr>
    </w:p>
    <w:p w:rsidR="00507037" w:rsidRDefault="00507037" w:rsidP="00507037">
      <w:pPr>
        <w:jc w:val="both"/>
      </w:pPr>
      <w:r w:rsidRPr="0034046C">
        <w:rPr>
          <w:b/>
          <w:sz w:val="28"/>
          <w:szCs w:val="28"/>
        </w:rPr>
        <w:t>Õppesisu</w:t>
      </w:r>
    </w:p>
    <w:p w:rsidR="00CB146E" w:rsidRDefault="00CB146E" w:rsidP="00CB146E">
      <w:pPr>
        <w:pStyle w:val="Default"/>
      </w:pPr>
    </w:p>
    <w:p w:rsidR="00CB146E" w:rsidRPr="00CB146E" w:rsidRDefault="00CB146E" w:rsidP="00CB146E">
      <w:pPr>
        <w:pStyle w:val="Default"/>
        <w:spacing w:line="360" w:lineRule="auto"/>
        <w:jc w:val="both"/>
        <w:rPr>
          <w:color w:val="auto"/>
        </w:rPr>
      </w:pPr>
      <w:r w:rsidRPr="00CB146E">
        <w:rPr>
          <w:b/>
          <w:bCs/>
          <w:color w:val="auto"/>
        </w:rPr>
        <w:t>Pildistamine</w:t>
      </w:r>
      <w:r w:rsidRPr="00CB146E">
        <w:rPr>
          <w:color w:val="auto"/>
        </w:rPr>
        <w:t xml:space="preserve">. Kaamera tööpõhimõtted. Lääts, katiku ava, säriaeg, tundlikkus (ISO). Kaamera seadistamine. Pildistamine kaamera ja nutiseadmega. Pildi salvestamine arvutis ja nutiseadmes (resolutsioon, piksel, failisuurus). Pilditöötlus. Pildiparandused – kontrastid, värvid, teravus. Valge tasakaal. </w:t>
      </w:r>
    </w:p>
    <w:p w:rsidR="00CB146E" w:rsidRPr="00CB146E" w:rsidRDefault="00CB146E" w:rsidP="00CB146E">
      <w:pPr>
        <w:pStyle w:val="Default"/>
        <w:spacing w:line="360" w:lineRule="auto"/>
        <w:jc w:val="both"/>
        <w:rPr>
          <w:color w:val="auto"/>
        </w:rPr>
      </w:pPr>
      <w:r w:rsidRPr="00CB146E">
        <w:rPr>
          <w:b/>
          <w:bCs/>
          <w:color w:val="auto"/>
        </w:rPr>
        <w:t>Arvutigraafika</w:t>
      </w:r>
      <w:r w:rsidRPr="00CB146E">
        <w:rPr>
          <w:color w:val="auto"/>
        </w:rPr>
        <w:t>. Vektor- ja rastergraafika. Vektorgraafikaga joonistamine, olemasolevatest kujunditest uute loomine. Vektorgraafika värvimine. Värvi üleminekud (</w:t>
      </w:r>
      <w:r w:rsidRPr="00CB146E">
        <w:rPr>
          <w:i/>
          <w:iCs/>
          <w:color w:val="auto"/>
        </w:rPr>
        <w:t>gradient</w:t>
      </w:r>
      <w:r w:rsidRPr="00CB146E">
        <w:rPr>
          <w:color w:val="auto"/>
        </w:rPr>
        <w:t xml:space="preserve">). </w:t>
      </w:r>
    </w:p>
    <w:p w:rsidR="00CB146E" w:rsidRPr="00CB146E" w:rsidRDefault="00CB146E" w:rsidP="00CB146E">
      <w:pPr>
        <w:pStyle w:val="Default"/>
        <w:spacing w:line="360" w:lineRule="auto"/>
        <w:jc w:val="both"/>
        <w:rPr>
          <w:color w:val="auto"/>
        </w:rPr>
      </w:pPr>
      <w:r w:rsidRPr="00CB146E">
        <w:rPr>
          <w:b/>
          <w:bCs/>
          <w:color w:val="auto"/>
        </w:rPr>
        <w:t>3D-graafika</w:t>
      </w:r>
      <w:r w:rsidRPr="00CB146E">
        <w:rPr>
          <w:color w:val="auto"/>
        </w:rPr>
        <w:t xml:space="preserve">. 3D-kujundite omadused. 3D-kujundi loomise protsess: tekstuur, sõrestik, varjutamine, renderdamine. Baaskujunditest uue 3D-kujundi loomine. 3D-objektide modelleerimine 3D-printimiseks. 3D-jooniste leidmine internetist, allalaadimine, muutmine ja 3D-printimiseks ettevalmistamine. </w:t>
      </w:r>
    </w:p>
    <w:p w:rsidR="00CB146E" w:rsidRPr="00CB146E" w:rsidRDefault="00CB146E" w:rsidP="00CB146E">
      <w:pPr>
        <w:pStyle w:val="Default"/>
        <w:spacing w:line="360" w:lineRule="auto"/>
        <w:jc w:val="both"/>
        <w:rPr>
          <w:color w:val="auto"/>
        </w:rPr>
      </w:pPr>
      <w:r w:rsidRPr="00CB146E">
        <w:rPr>
          <w:b/>
          <w:bCs/>
          <w:color w:val="auto"/>
        </w:rPr>
        <w:t>3D-printimine</w:t>
      </w:r>
      <w:r w:rsidRPr="00CB146E">
        <w:rPr>
          <w:color w:val="auto"/>
        </w:rPr>
        <w:t xml:space="preserve">. 3D-printer, selle liigid ja osad, töövõtted ja ohutus. Failiformaadid. </w:t>
      </w:r>
    </w:p>
    <w:p w:rsidR="00CB146E" w:rsidRPr="00CB146E" w:rsidRDefault="00CB146E" w:rsidP="00CB146E">
      <w:pPr>
        <w:pStyle w:val="Default"/>
        <w:spacing w:line="360" w:lineRule="auto"/>
        <w:jc w:val="both"/>
        <w:rPr>
          <w:color w:val="auto"/>
        </w:rPr>
      </w:pPr>
      <w:r w:rsidRPr="00CB146E">
        <w:rPr>
          <w:b/>
          <w:bCs/>
          <w:color w:val="auto"/>
        </w:rPr>
        <w:t>Heli</w:t>
      </w:r>
      <w:r w:rsidRPr="00CB146E">
        <w:rPr>
          <w:color w:val="auto"/>
        </w:rPr>
        <w:t xml:space="preserve">. Heli parameetrid (võnkekõver, tsükkel, periood, sagedus, helikõrgus, amplituud, helitugevus). Erinevad helikandjad. Heli salvestamise ajalugu. Analoog ja digitaalheli. Heli salvestamine ja taasesitamine. Audiokaablid ja -pistikud. Algtasemel helitöötlus. </w:t>
      </w:r>
    </w:p>
    <w:p w:rsidR="00CB146E" w:rsidRPr="00CB146E" w:rsidRDefault="00CB146E" w:rsidP="00CB146E">
      <w:pPr>
        <w:pStyle w:val="Default"/>
        <w:spacing w:line="360" w:lineRule="auto"/>
        <w:jc w:val="both"/>
        <w:rPr>
          <w:color w:val="auto"/>
        </w:rPr>
      </w:pPr>
      <w:r w:rsidRPr="00CB146E">
        <w:rPr>
          <w:b/>
          <w:bCs/>
          <w:color w:val="auto"/>
        </w:rPr>
        <w:t>Video</w:t>
      </w:r>
      <w:r w:rsidRPr="00CB146E">
        <w:rPr>
          <w:color w:val="auto"/>
        </w:rPr>
        <w:t xml:space="preserve">. Filmimine. Digitaalne video: piksel, resolutsioon, kaadri suurus (SD, HD, 4K jne), kaadri ja piksli küljesuhe, kaadrisagedus. Videotöötlus: teksti, pildi, heli, ja videoklippide montaaž. </w:t>
      </w:r>
    </w:p>
    <w:p w:rsidR="00507037" w:rsidRPr="00CB146E" w:rsidRDefault="00CB146E" w:rsidP="00CB146E">
      <w:pPr>
        <w:pStyle w:val="Default"/>
        <w:spacing w:line="360" w:lineRule="auto"/>
        <w:jc w:val="both"/>
      </w:pPr>
      <w:r w:rsidRPr="00CB146E">
        <w:rPr>
          <w:b/>
          <w:bCs/>
          <w:color w:val="auto"/>
        </w:rPr>
        <w:t>Autoriõigus</w:t>
      </w:r>
      <w:r w:rsidRPr="00CB146E">
        <w:rPr>
          <w:color w:val="auto"/>
        </w:rPr>
        <w:t>. Autoriõiguste kaitse internetist saadud pildi- ja videoklippide taaskasutamisel. Autorile viitamine ja litsentsid. Oma metaandmete lisamine failidele.</w:t>
      </w:r>
    </w:p>
    <w:p w:rsidR="000C5A3D" w:rsidRDefault="000C5A3D">
      <w:pPr>
        <w:spacing w:after="200" w:line="276" w:lineRule="auto"/>
      </w:pPr>
      <w:r>
        <w:br w:type="page"/>
      </w:r>
    </w:p>
    <w:p w:rsidR="00DE154D" w:rsidRDefault="00577FF4" w:rsidP="008A7F14">
      <w:pPr>
        <w:spacing w:line="360" w:lineRule="auto"/>
        <w:jc w:val="both"/>
      </w:pPr>
      <w:r>
        <w:t>II kooliastme</w:t>
      </w:r>
      <w:r w:rsidR="0014443D">
        <w:t>s</w:t>
      </w:r>
      <w:r>
        <w:t xml:space="preserve"> </w:t>
      </w:r>
      <w:r w:rsidR="00DE154D">
        <w:t>võib vajadusel</w:t>
      </w:r>
      <w:r>
        <w:t xml:space="preserve"> õpe</w:t>
      </w:r>
      <w:r w:rsidR="00BA09CC">
        <w:t xml:space="preserve">tada käesoleva ainekava </w:t>
      </w:r>
    </w:p>
    <w:p w:rsidR="0014443D" w:rsidRDefault="0014443D" w:rsidP="008A7F14">
      <w:pPr>
        <w:spacing w:line="360" w:lineRule="auto"/>
        <w:jc w:val="both"/>
      </w:pPr>
    </w:p>
    <w:p w:rsidR="00455F32" w:rsidRPr="0014443D" w:rsidRDefault="0014443D" w:rsidP="008A7F14">
      <w:pPr>
        <w:spacing w:line="360" w:lineRule="auto"/>
        <w:jc w:val="both"/>
        <w:rPr>
          <w:b/>
          <w:sz w:val="28"/>
          <w:szCs w:val="28"/>
        </w:rPr>
      </w:pPr>
      <w:r w:rsidRPr="0014443D">
        <w:rPr>
          <w:b/>
          <w:sz w:val="28"/>
          <w:szCs w:val="28"/>
        </w:rPr>
        <w:t>K</w:t>
      </w:r>
      <w:r w:rsidR="00DE154D" w:rsidRPr="0014443D">
        <w:rPr>
          <w:b/>
          <w:sz w:val="28"/>
          <w:szCs w:val="28"/>
        </w:rPr>
        <w:t>ursus</w:t>
      </w:r>
      <w:r w:rsidR="00577FF4" w:rsidRPr="0014443D">
        <w:rPr>
          <w:b/>
          <w:sz w:val="28"/>
          <w:szCs w:val="28"/>
        </w:rPr>
        <w:t xml:space="preserve"> „Arvuti töövahendina“ </w:t>
      </w:r>
    </w:p>
    <w:p w:rsidR="00577FF4" w:rsidRDefault="00577FF4" w:rsidP="008A7F14">
      <w:pPr>
        <w:spacing w:line="360" w:lineRule="auto"/>
        <w:jc w:val="both"/>
      </w:pPr>
    </w:p>
    <w:p w:rsidR="00455F32" w:rsidRPr="00613095" w:rsidRDefault="00455F32" w:rsidP="008A7F14">
      <w:pPr>
        <w:spacing w:line="360" w:lineRule="auto"/>
        <w:rPr>
          <w:b/>
          <w:sz w:val="28"/>
          <w:szCs w:val="28"/>
        </w:rPr>
      </w:pPr>
      <w:r w:rsidRPr="00613095">
        <w:rPr>
          <w:b/>
          <w:sz w:val="28"/>
          <w:szCs w:val="28"/>
        </w:rPr>
        <w:t xml:space="preserve">Õpitulemused </w:t>
      </w:r>
    </w:p>
    <w:p w:rsidR="00455F32" w:rsidRPr="00613095" w:rsidRDefault="00455F32" w:rsidP="008A7F14">
      <w:pPr>
        <w:spacing w:line="360" w:lineRule="auto"/>
        <w:rPr>
          <w:b/>
          <w:sz w:val="28"/>
          <w:szCs w:val="28"/>
        </w:rPr>
      </w:pPr>
    </w:p>
    <w:p w:rsidR="008A7F14" w:rsidRPr="008A7F14" w:rsidRDefault="009A675C" w:rsidP="008A7F14">
      <w:pPr>
        <w:spacing w:after="167" w:line="360" w:lineRule="auto"/>
        <w:jc w:val="both"/>
        <w:rPr>
          <w:color w:val="333333"/>
        </w:rPr>
      </w:pPr>
      <w:r w:rsidRPr="008A7F14">
        <w:rPr>
          <w:color w:val="333333"/>
        </w:rPr>
        <w:t>Õpilane:</w:t>
      </w:r>
    </w:p>
    <w:p w:rsidR="008A7F14" w:rsidRPr="008A7F14" w:rsidRDefault="009A675C" w:rsidP="008A7F14">
      <w:pPr>
        <w:pStyle w:val="Loendilik"/>
        <w:numPr>
          <w:ilvl w:val="0"/>
          <w:numId w:val="9"/>
        </w:numPr>
        <w:spacing w:after="167" w:line="360" w:lineRule="auto"/>
        <w:jc w:val="both"/>
        <w:rPr>
          <w:color w:val="333333"/>
        </w:rPr>
      </w:pPr>
      <w:r w:rsidRPr="008A7F14">
        <w:rPr>
          <w:color w:val="333333"/>
        </w:rPr>
        <w:t>vormindab arvutiga lühemaid ja pikemaid tekste (nt kuulutusi, plakateid, referaate), järgides tekstitöötluse põhireegleid (suur ja väike algustäht; kirjavahemärgid, reavahetused ja tühikud; poolpaks, kald- ja allajoonitud kiri; üla- ja alaindeks; sõna-, rea-, lõiguvahe; teksti joondamine; laadid ja dokumendimallid; loetelud; värvid, joonised, pildid, diagrammid, tabelid);</w:t>
      </w:r>
    </w:p>
    <w:p w:rsidR="008A7F14" w:rsidRPr="008A7F14" w:rsidRDefault="009A675C" w:rsidP="008A7F14">
      <w:pPr>
        <w:pStyle w:val="Loendilik"/>
        <w:numPr>
          <w:ilvl w:val="0"/>
          <w:numId w:val="9"/>
        </w:numPr>
        <w:spacing w:after="167" w:line="360" w:lineRule="auto"/>
        <w:jc w:val="both"/>
        <w:rPr>
          <w:color w:val="333333"/>
        </w:rPr>
      </w:pPr>
      <w:r w:rsidRPr="008A7F14">
        <w:rPr>
          <w:color w:val="333333"/>
        </w:rPr>
        <w:t>leiab internetist ja kopeerib tekstifaili või esitlusse erinevas formaadis algmaterjali (tekst, pilt, tabel, diagramm) ning töötleb neid vajaduse korral, pidades kinni intellektuaalomandi kaitse headest tavadest;</w:t>
      </w:r>
    </w:p>
    <w:p w:rsidR="008A7F14" w:rsidRPr="008A7F14" w:rsidRDefault="009A675C" w:rsidP="008A7F14">
      <w:pPr>
        <w:pStyle w:val="Loendilik"/>
        <w:numPr>
          <w:ilvl w:val="0"/>
          <w:numId w:val="9"/>
        </w:numPr>
        <w:spacing w:after="167" w:line="360" w:lineRule="auto"/>
        <w:jc w:val="both"/>
        <w:rPr>
          <w:color w:val="333333"/>
        </w:rPr>
      </w:pPr>
      <w:r w:rsidRPr="008A7F14">
        <w:rPr>
          <w:color w:val="333333"/>
        </w:rPr>
        <w:t>viitab ja taaskasutab internetist ning muudest teabeallikatest leitud algmaterjali korrektselt, hoidudes plagiaadist;</w:t>
      </w:r>
    </w:p>
    <w:p w:rsidR="008A7F14" w:rsidRPr="008A7F14" w:rsidRDefault="009A675C" w:rsidP="008A7F14">
      <w:pPr>
        <w:pStyle w:val="Loendilik"/>
        <w:numPr>
          <w:ilvl w:val="0"/>
          <w:numId w:val="9"/>
        </w:numPr>
        <w:spacing w:after="167" w:line="360" w:lineRule="auto"/>
        <w:jc w:val="both"/>
        <w:rPr>
          <w:color w:val="333333"/>
        </w:rPr>
      </w:pPr>
      <w:r w:rsidRPr="008A7F14">
        <w:rPr>
          <w:color w:val="333333"/>
        </w:rPr>
        <w:t>mõistab internetist leitud info kriitilise hindamise vajalikkust, hindab teabeallikate objektiivsust ning leiab vajaduse korral sama teema kohta alternatiivset vaatenurka esindavaid allikaid;</w:t>
      </w:r>
    </w:p>
    <w:p w:rsidR="008A7F14" w:rsidRPr="008A7F14" w:rsidRDefault="009A675C" w:rsidP="008A7F14">
      <w:pPr>
        <w:pStyle w:val="Loendilik"/>
        <w:numPr>
          <w:ilvl w:val="0"/>
          <w:numId w:val="9"/>
        </w:numPr>
        <w:spacing w:after="167" w:line="360" w:lineRule="auto"/>
        <w:jc w:val="both"/>
        <w:rPr>
          <w:color w:val="333333"/>
        </w:rPr>
      </w:pPr>
      <w:r w:rsidRPr="008A7F14">
        <w:rPr>
          <w:color w:val="333333"/>
        </w:rPr>
        <w:t>kasutab vilunult operatsioonisüsteemi graafilist kasutajaliidest (muudab akende suurust, töötab mitmes aknas, muudab vaateid, sordib faile, otsib vajalikku);</w:t>
      </w:r>
    </w:p>
    <w:p w:rsidR="008A7F14" w:rsidRPr="008A7F14" w:rsidRDefault="009A675C" w:rsidP="008A7F14">
      <w:pPr>
        <w:pStyle w:val="Loendilik"/>
        <w:numPr>
          <w:ilvl w:val="0"/>
          <w:numId w:val="9"/>
        </w:numPr>
        <w:spacing w:after="167" w:line="360" w:lineRule="auto"/>
        <w:jc w:val="both"/>
        <w:rPr>
          <w:color w:val="333333"/>
        </w:rPr>
      </w:pPr>
      <w:r w:rsidRPr="008A7F14">
        <w:rPr>
          <w:color w:val="333333"/>
        </w:rPr>
        <w:t>salvestab tehtud tööd ettenähtud kohta, leiab ja avab salvestatud faili uuesti, salvestab selle teise nime all, kopeerib faile ühest kohast teise ning võrdleb faili suurust vaba ruumiga andmekandjal;</w:t>
      </w:r>
    </w:p>
    <w:p w:rsidR="008A7F14" w:rsidRPr="008A7F14" w:rsidRDefault="009A675C" w:rsidP="008A7F14">
      <w:pPr>
        <w:pStyle w:val="Loendilik"/>
        <w:numPr>
          <w:ilvl w:val="0"/>
          <w:numId w:val="9"/>
        </w:numPr>
        <w:spacing w:after="167" w:line="360" w:lineRule="auto"/>
        <w:jc w:val="both"/>
        <w:rPr>
          <w:color w:val="333333"/>
        </w:rPr>
      </w:pPr>
      <w:r w:rsidRPr="008A7F14">
        <w:rPr>
          <w:color w:val="333333"/>
        </w:rPr>
        <w:t>koostab teksti, diagramme, pilte, audiot, videot ja tabeleid sisaldava esitluse etteantud teemal;</w:t>
      </w:r>
    </w:p>
    <w:p w:rsidR="008A7F14" w:rsidRPr="008A7F14" w:rsidRDefault="009A675C" w:rsidP="008A7F14">
      <w:pPr>
        <w:pStyle w:val="Loendilik"/>
        <w:numPr>
          <w:ilvl w:val="0"/>
          <w:numId w:val="9"/>
        </w:numPr>
        <w:spacing w:after="167" w:line="360" w:lineRule="auto"/>
        <w:jc w:val="both"/>
        <w:rPr>
          <w:color w:val="333333"/>
        </w:rPr>
      </w:pPr>
      <w:r w:rsidRPr="008A7F14">
        <w:rPr>
          <w:color w:val="333333"/>
        </w:rPr>
        <w:t>kujundab esitluse loetavalt ja esteetiliselt, lähtudes muu hulgas järgmistest kriteeriumidest: optimaalne info hulk slaidil, märksõnad sidusa teksti asemel, allikatele viitamine, kujunduse säästlikkus;</w:t>
      </w:r>
    </w:p>
    <w:p w:rsidR="008A7F14" w:rsidRPr="008A7F14" w:rsidRDefault="009A675C" w:rsidP="008A7F14">
      <w:pPr>
        <w:pStyle w:val="Loendilik"/>
        <w:numPr>
          <w:ilvl w:val="0"/>
          <w:numId w:val="9"/>
        </w:numPr>
        <w:spacing w:after="167" w:line="360" w:lineRule="auto"/>
        <w:jc w:val="both"/>
        <w:rPr>
          <w:color w:val="333333"/>
        </w:rPr>
      </w:pPr>
      <w:r w:rsidRPr="008A7F14">
        <w:rPr>
          <w:color w:val="333333"/>
        </w:rPr>
        <w:t>koostab etteantud andmestiku põhjal andmetabeli, sagedustabelid ja sobivat tüüpi diagrammid (tulp-, sektor- või joondiagrammi);</w:t>
      </w:r>
    </w:p>
    <w:p w:rsidR="008A7F14" w:rsidRPr="008A7F14" w:rsidRDefault="009A675C" w:rsidP="008A7F14">
      <w:pPr>
        <w:pStyle w:val="Loendilik"/>
        <w:numPr>
          <w:ilvl w:val="0"/>
          <w:numId w:val="9"/>
        </w:numPr>
        <w:spacing w:after="167" w:line="360" w:lineRule="auto"/>
        <w:jc w:val="both"/>
        <w:rPr>
          <w:color w:val="333333"/>
        </w:rPr>
      </w:pPr>
      <w:r w:rsidRPr="008A7F14">
        <w:rPr>
          <w:color w:val="333333"/>
        </w:rPr>
        <w:t>vormindab korrektselt referaadi järgmised osad: tiitelleht, automaatselt genereeritud sisukord, sissejuhatus, peatükid, alampeatükid, joonised, tabelid, päis, jalus, kokkuvõte, kasutatud kirjandus ja lisad;</w:t>
      </w:r>
    </w:p>
    <w:p w:rsidR="008A7F14" w:rsidRPr="008A7F14" w:rsidRDefault="009A675C" w:rsidP="008A7F14">
      <w:pPr>
        <w:pStyle w:val="Loendilik"/>
        <w:numPr>
          <w:ilvl w:val="0"/>
          <w:numId w:val="9"/>
        </w:numPr>
        <w:spacing w:after="167" w:line="360" w:lineRule="auto"/>
        <w:jc w:val="both"/>
        <w:rPr>
          <w:color w:val="333333"/>
        </w:rPr>
      </w:pPr>
      <w:r w:rsidRPr="008A7F14">
        <w:rPr>
          <w:color w:val="333333"/>
        </w:rPr>
        <w:t>salvestab valmis referaadi eri formaatides (doc, odt, pdf), pakib faili kokku, saadab selle e-posti teel manusena õpetajale, laeb veebikeskkonda ja prindib selle paberile;</w:t>
      </w:r>
    </w:p>
    <w:p w:rsidR="008A7F14" w:rsidRPr="008A7F14" w:rsidRDefault="009A675C" w:rsidP="008A7F14">
      <w:pPr>
        <w:pStyle w:val="Loendilik"/>
        <w:numPr>
          <w:ilvl w:val="0"/>
          <w:numId w:val="9"/>
        </w:numPr>
        <w:spacing w:after="167" w:line="360" w:lineRule="auto"/>
        <w:jc w:val="both"/>
        <w:rPr>
          <w:color w:val="333333"/>
        </w:rPr>
      </w:pPr>
      <w:r w:rsidRPr="008A7F14">
        <w:rPr>
          <w:color w:val="333333"/>
        </w:rPr>
        <w:t>selgitab arvuti väärast kasutamisest tekkida võivaid ohte oma tervisele (sõltuvus, liigese- ja rühivead, silmade kaitse) ning oskab oma igapäevatöös arvutiga neid ohte vältida, valides õige istumisasendi, jälgides arvuti kasutamise kestust, tehes võimlemisharjutusi silmadele ja randmetele jne;</w:t>
      </w:r>
    </w:p>
    <w:p w:rsidR="008A7F14" w:rsidRPr="008A7F14" w:rsidRDefault="009A675C" w:rsidP="008A7F14">
      <w:pPr>
        <w:pStyle w:val="Loendilik"/>
        <w:numPr>
          <w:ilvl w:val="0"/>
          <w:numId w:val="9"/>
        </w:numPr>
        <w:spacing w:after="167" w:line="360" w:lineRule="auto"/>
        <w:jc w:val="both"/>
        <w:rPr>
          <w:color w:val="333333"/>
        </w:rPr>
      </w:pPr>
      <w:r w:rsidRPr="008A7F14">
        <w:rPr>
          <w:color w:val="333333"/>
        </w:rPr>
        <w:t>kaitseb enda virtuaalset identiteeti väärkasutuse eest, valides igale keskkonnale uue tugeva parooli ning vahetades paroole sageli, ega avalda sensitiivset infot enda kohta avalikus internetis;</w:t>
      </w:r>
    </w:p>
    <w:p w:rsidR="008A7F14" w:rsidRPr="008A7F14" w:rsidRDefault="009A675C" w:rsidP="008A7F14">
      <w:pPr>
        <w:pStyle w:val="Loendilik"/>
        <w:numPr>
          <w:ilvl w:val="0"/>
          <w:numId w:val="9"/>
        </w:numPr>
        <w:spacing w:after="167" w:line="360" w:lineRule="auto"/>
        <w:jc w:val="both"/>
        <w:rPr>
          <w:color w:val="333333"/>
        </w:rPr>
      </w:pPr>
      <w:r w:rsidRPr="008A7F14">
        <w:rPr>
          <w:color w:val="333333"/>
        </w:rPr>
        <w:t>kannab arvutisse fotosid, videoid ja helisalvestisi;</w:t>
      </w:r>
    </w:p>
    <w:p w:rsidR="009A675C" w:rsidRPr="008A7F14" w:rsidRDefault="009A675C" w:rsidP="008A7F14">
      <w:pPr>
        <w:pStyle w:val="Loendilik"/>
        <w:numPr>
          <w:ilvl w:val="0"/>
          <w:numId w:val="9"/>
        </w:numPr>
        <w:spacing w:after="167" w:line="360" w:lineRule="auto"/>
        <w:jc w:val="both"/>
        <w:rPr>
          <w:color w:val="333333"/>
        </w:rPr>
      </w:pPr>
      <w:r w:rsidRPr="008A7F14">
        <w:rPr>
          <w:color w:val="333333"/>
        </w:rPr>
        <w:t>ühendab turvaliselt arvuti külge erinevaid lisaseadmeid (mälupulk, hiir, printer, väline kõvaketas).</w:t>
      </w:r>
    </w:p>
    <w:p w:rsidR="009A675C" w:rsidRPr="009A675C" w:rsidRDefault="009A675C" w:rsidP="00455F32">
      <w:pPr>
        <w:jc w:val="both"/>
        <w:rPr>
          <w:b/>
        </w:rPr>
      </w:pPr>
    </w:p>
    <w:p w:rsidR="009A675C" w:rsidRPr="009A675C" w:rsidRDefault="009A675C" w:rsidP="00455F32">
      <w:pPr>
        <w:jc w:val="both"/>
        <w:rPr>
          <w:b/>
        </w:rPr>
      </w:pPr>
    </w:p>
    <w:p w:rsidR="00455F32" w:rsidRDefault="00455F32" w:rsidP="00455F32">
      <w:pPr>
        <w:jc w:val="both"/>
      </w:pPr>
      <w:r w:rsidRPr="00613095">
        <w:rPr>
          <w:b/>
          <w:sz w:val="28"/>
          <w:szCs w:val="28"/>
        </w:rPr>
        <w:t>Õppesisu</w:t>
      </w:r>
    </w:p>
    <w:p w:rsidR="00455F32" w:rsidRDefault="00455F32" w:rsidP="00DC5FDA">
      <w:pPr>
        <w:jc w:val="both"/>
      </w:pPr>
    </w:p>
    <w:p w:rsidR="008A7F14" w:rsidRPr="008A7F14" w:rsidRDefault="009A675C" w:rsidP="008A7F14">
      <w:pPr>
        <w:spacing w:after="167" w:line="360" w:lineRule="auto"/>
        <w:jc w:val="both"/>
        <w:rPr>
          <w:color w:val="333333"/>
        </w:rPr>
      </w:pPr>
      <w:r w:rsidRPr="008A7F14">
        <w:rPr>
          <w:color w:val="333333"/>
        </w:rPr>
        <w:t>Arvuti töövahendina</w:t>
      </w:r>
    </w:p>
    <w:p w:rsidR="008A7F14" w:rsidRPr="008A7F14" w:rsidRDefault="009A675C" w:rsidP="008A7F14">
      <w:pPr>
        <w:spacing w:after="167" w:line="360" w:lineRule="auto"/>
        <w:jc w:val="both"/>
        <w:rPr>
          <w:color w:val="333333"/>
        </w:rPr>
      </w:pPr>
      <w:r w:rsidRPr="008A7F14">
        <w:rPr>
          <w:color w:val="333333"/>
        </w:rPr>
        <w:t>Sissejuhatus tekstitöötlusse. Teksti sisestamine, vormindamine ja kopeerimine. Plakati või kuulutuse koostamine ning kujundamine. Töövõtted: ohutu ja säästlik arvutikasutus.</w:t>
      </w:r>
    </w:p>
    <w:p w:rsidR="008A7F14" w:rsidRPr="008A7F14" w:rsidRDefault="009A675C" w:rsidP="008A7F14">
      <w:pPr>
        <w:spacing w:after="167" w:line="360" w:lineRule="auto"/>
        <w:jc w:val="both"/>
        <w:rPr>
          <w:color w:val="333333"/>
        </w:rPr>
      </w:pPr>
      <w:r w:rsidRPr="008A7F14">
        <w:rPr>
          <w:color w:val="333333"/>
        </w:rPr>
        <w:t>Failide haldamine: salvestamine, kopeerimine, kustutamine, pakkimine. Operatsioonisüsteemi graafiline kasutajaliides. Töö mitme aknaga.</w:t>
      </w:r>
    </w:p>
    <w:p w:rsidR="008A7F14" w:rsidRPr="008A7F14" w:rsidRDefault="009A675C" w:rsidP="008A7F14">
      <w:pPr>
        <w:spacing w:after="167" w:line="360" w:lineRule="auto"/>
        <w:jc w:val="both"/>
        <w:rPr>
          <w:color w:val="333333"/>
        </w:rPr>
      </w:pPr>
      <w:r w:rsidRPr="008A7F14">
        <w:rPr>
          <w:color w:val="333333"/>
        </w:rPr>
        <w:t>Infootsing internetis ja töö meediafailidega. Turvalisus, autorikaitse ja isikuandmete kaitse. E-kirja saatmine koos manusega. Fotode, videote ja helisalvestiste ülekandmine kaamerast, diktofonist ning telefonist arvutisse.</w:t>
      </w:r>
    </w:p>
    <w:p w:rsidR="008A7F14" w:rsidRPr="008A7F14" w:rsidRDefault="009A675C" w:rsidP="008A7F14">
      <w:pPr>
        <w:spacing w:after="167" w:line="360" w:lineRule="auto"/>
        <w:jc w:val="both"/>
        <w:rPr>
          <w:color w:val="333333"/>
        </w:rPr>
      </w:pPr>
      <w:r w:rsidRPr="008A7F14">
        <w:rPr>
          <w:color w:val="333333"/>
        </w:rPr>
        <w:t>Töö andmetega. Andmetabeli ja sagedustabeli koostamine. Diagrammi loomine sagedustabeli põhjal.</w:t>
      </w:r>
    </w:p>
    <w:p w:rsidR="008A7F14" w:rsidRPr="008A7F14" w:rsidRDefault="009A675C" w:rsidP="008A7F14">
      <w:pPr>
        <w:spacing w:after="167" w:line="360" w:lineRule="auto"/>
        <w:jc w:val="both"/>
        <w:rPr>
          <w:color w:val="333333"/>
        </w:rPr>
      </w:pPr>
      <w:r w:rsidRPr="008A7F14">
        <w:rPr>
          <w:color w:val="333333"/>
        </w:rPr>
        <w:t>Esitluse koostamine. Slaidi ülesehitus ja kujundus. Teksti, pildi, tabeli ja diagrammi sisestamine slaidile.</w:t>
      </w:r>
    </w:p>
    <w:p w:rsidR="009A675C" w:rsidRPr="008A7F14" w:rsidRDefault="009A675C" w:rsidP="008A7F14">
      <w:pPr>
        <w:spacing w:after="167" w:line="360" w:lineRule="auto"/>
        <w:jc w:val="both"/>
        <w:rPr>
          <w:color w:val="333333"/>
        </w:rPr>
      </w:pPr>
      <w:r w:rsidRPr="008A7F14">
        <w:rPr>
          <w:color w:val="333333"/>
        </w:rPr>
        <w:t xml:space="preserve">Referaadi vormindamine. Päis ja jalus, laadide kasutamine pealkirjades. Sisukorra automaatne genereerimine. Lehekülgede nummerdamine. </w:t>
      </w:r>
    </w:p>
    <w:p w:rsidR="00DE154D" w:rsidRDefault="00DE154D">
      <w:pPr>
        <w:spacing w:after="200" w:line="276" w:lineRule="auto"/>
        <w:rPr>
          <w:rFonts w:eastAsiaTheme="majorEastAsia"/>
          <w:b/>
          <w:bCs/>
          <w:sz w:val="36"/>
          <w:szCs w:val="36"/>
        </w:rPr>
      </w:pPr>
      <w:r>
        <w:rPr>
          <w:sz w:val="36"/>
          <w:szCs w:val="36"/>
        </w:rPr>
        <w:br w:type="page"/>
      </w:r>
    </w:p>
    <w:p w:rsidR="00CB2D55" w:rsidRPr="008F6E68" w:rsidRDefault="00577FF4" w:rsidP="008F6E68">
      <w:pPr>
        <w:pStyle w:val="Pealkiri3"/>
        <w:rPr>
          <w:rFonts w:ascii="Times New Roman" w:hAnsi="Times New Roman" w:cs="Times New Roman"/>
          <w:color w:val="auto"/>
          <w:sz w:val="36"/>
          <w:szCs w:val="36"/>
        </w:rPr>
      </w:pPr>
      <w:bookmarkStart w:id="11" w:name="_Toc38625316"/>
      <w:r w:rsidRPr="008F6E68">
        <w:rPr>
          <w:rFonts w:ascii="Times New Roman" w:hAnsi="Times New Roman" w:cs="Times New Roman"/>
          <w:color w:val="auto"/>
          <w:sz w:val="36"/>
          <w:szCs w:val="36"/>
        </w:rPr>
        <w:t>III kooliaste</w:t>
      </w:r>
      <w:bookmarkEnd w:id="11"/>
    </w:p>
    <w:p w:rsidR="00CB146E" w:rsidRDefault="00CB146E" w:rsidP="00DC5FDA">
      <w:pPr>
        <w:jc w:val="both"/>
      </w:pPr>
    </w:p>
    <w:p w:rsidR="00CB146E" w:rsidRPr="00CB146E" w:rsidRDefault="00CB146E" w:rsidP="00CB146E">
      <w:pPr>
        <w:pStyle w:val="Default"/>
        <w:spacing w:line="360" w:lineRule="auto"/>
        <w:jc w:val="both"/>
      </w:pPr>
    </w:p>
    <w:p w:rsidR="00C54686" w:rsidRDefault="00C54686" w:rsidP="00C54686">
      <w:pPr>
        <w:pStyle w:val="Default"/>
        <w:rPr>
          <w:b/>
          <w:sz w:val="28"/>
          <w:szCs w:val="28"/>
        </w:rPr>
      </w:pPr>
      <w:r w:rsidRPr="000C5A3D">
        <w:rPr>
          <w:b/>
          <w:sz w:val="28"/>
          <w:szCs w:val="28"/>
        </w:rPr>
        <w:t xml:space="preserve">Õpetamise eesmärk </w:t>
      </w:r>
    </w:p>
    <w:p w:rsidR="00CB146E" w:rsidRPr="00CB146E" w:rsidRDefault="00CB146E" w:rsidP="00CB146E">
      <w:pPr>
        <w:pStyle w:val="Default"/>
        <w:spacing w:line="360" w:lineRule="auto"/>
        <w:jc w:val="both"/>
        <w:rPr>
          <w:color w:val="auto"/>
        </w:rPr>
      </w:pPr>
    </w:p>
    <w:p w:rsidR="00CB146E" w:rsidRPr="00CB146E" w:rsidRDefault="00CB146E" w:rsidP="00CB146E">
      <w:pPr>
        <w:pStyle w:val="Default"/>
        <w:numPr>
          <w:ilvl w:val="0"/>
          <w:numId w:val="18"/>
        </w:numPr>
        <w:spacing w:after="21" w:line="360" w:lineRule="auto"/>
        <w:jc w:val="both"/>
        <w:rPr>
          <w:color w:val="auto"/>
        </w:rPr>
      </w:pPr>
      <w:r w:rsidRPr="00CB146E">
        <w:rPr>
          <w:b/>
          <w:bCs/>
          <w:color w:val="auto"/>
        </w:rPr>
        <w:t xml:space="preserve">Küberhügieen: </w:t>
      </w:r>
      <w:r w:rsidRPr="00CB146E">
        <w:rPr>
          <w:color w:val="auto"/>
        </w:rPr>
        <w:t xml:space="preserve">eesmärk on õpetada erinevate süsteemide koostoimimist, seaduslikke ja ebaseaduslikke tegevusi ning analüüsida valdkonna arengu mõju igapäeva elule, prognoosides tekkivaid ohte ja turvaprobleeme. </w:t>
      </w:r>
    </w:p>
    <w:p w:rsidR="00CB146E" w:rsidRPr="00CB146E" w:rsidRDefault="00CB146E" w:rsidP="00CB146E">
      <w:pPr>
        <w:pStyle w:val="Default"/>
        <w:numPr>
          <w:ilvl w:val="0"/>
          <w:numId w:val="18"/>
        </w:numPr>
        <w:spacing w:after="21" w:line="360" w:lineRule="auto"/>
        <w:jc w:val="both"/>
        <w:rPr>
          <w:color w:val="auto"/>
        </w:rPr>
      </w:pPr>
      <w:r w:rsidRPr="00CB146E">
        <w:rPr>
          <w:color w:val="auto"/>
        </w:rPr>
        <w:t xml:space="preserve"> </w:t>
      </w:r>
      <w:r w:rsidRPr="00CB146E">
        <w:rPr>
          <w:b/>
          <w:bCs/>
          <w:color w:val="auto"/>
        </w:rPr>
        <w:t>Tarkvaraprojekt</w:t>
      </w:r>
      <w:r w:rsidRPr="00CB146E">
        <w:rPr>
          <w:color w:val="auto"/>
        </w:rPr>
        <w:t xml:space="preserve">: eesmärk on õpetada programmeerimise või robootika põhitõdesid, algoritmide rakendamist ja tarkvara loomise etappe läbi projektõppe. III kooliastme 35 h kursuse materjal võimaldab valida neist kas „Programmeerimise“, kasutades graafilist või tekstipõhist arendusvahendit, või „Robootika“, siis lisanduvad õpitulemused ja teemad, mis on märgitud tärniga *. </w:t>
      </w:r>
    </w:p>
    <w:p w:rsidR="00CB146E" w:rsidRPr="00CB146E" w:rsidRDefault="00CB146E" w:rsidP="00CB146E">
      <w:pPr>
        <w:pStyle w:val="Default"/>
        <w:numPr>
          <w:ilvl w:val="0"/>
          <w:numId w:val="18"/>
        </w:numPr>
        <w:spacing w:after="21" w:line="360" w:lineRule="auto"/>
        <w:jc w:val="both"/>
        <w:rPr>
          <w:color w:val="auto"/>
        </w:rPr>
      </w:pPr>
      <w:r w:rsidRPr="00CB146E">
        <w:rPr>
          <w:color w:val="auto"/>
        </w:rPr>
        <w:t xml:space="preserve"> </w:t>
      </w:r>
      <w:r w:rsidRPr="00CB146E">
        <w:rPr>
          <w:b/>
          <w:bCs/>
          <w:color w:val="auto"/>
        </w:rPr>
        <w:t>Veebidisain</w:t>
      </w:r>
      <w:r w:rsidRPr="00CB146E">
        <w:rPr>
          <w:color w:val="auto"/>
        </w:rPr>
        <w:t xml:space="preserve">: eesmärk on õpetada kujundama ja analüüsima lihtsamaid vektorgraafika elemente, veebilehti ja terviklikke veebisaite, nii HTML-koodi kirjutades kui ka sisuhaldussüsteemi abil. </w:t>
      </w:r>
    </w:p>
    <w:p w:rsidR="00CB146E" w:rsidRPr="00CB146E" w:rsidRDefault="00CB146E" w:rsidP="00CB146E">
      <w:pPr>
        <w:pStyle w:val="Default"/>
        <w:numPr>
          <w:ilvl w:val="0"/>
          <w:numId w:val="18"/>
        </w:numPr>
        <w:spacing w:line="360" w:lineRule="auto"/>
        <w:jc w:val="both"/>
        <w:rPr>
          <w:color w:val="auto"/>
        </w:rPr>
      </w:pPr>
      <w:r w:rsidRPr="00CB146E">
        <w:rPr>
          <w:color w:val="auto"/>
        </w:rPr>
        <w:t xml:space="preserve"> </w:t>
      </w:r>
      <w:r w:rsidRPr="00CB146E">
        <w:rPr>
          <w:b/>
          <w:bCs/>
          <w:color w:val="auto"/>
        </w:rPr>
        <w:t>Animatsioon</w:t>
      </w:r>
      <w:r w:rsidRPr="00CB146E">
        <w:rPr>
          <w:color w:val="auto"/>
        </w:rPr>
        <w:t xml:space="preserve">: eesmärk on õpetada animatsioonide loomist ja selle tarbeks vajalikke digimeedia võimalusi. </w:t>
      </w:r>
    </w:p>
    <w:p w:rsidR="00CB146E" w:rsidRDefault="00CB146E" w:rsidP="00DC5FDA">
      <w:pPr>
        <w:jc w:val="both"/>
      </w:pPr>
    </w:p>
    <w:p w:rsidR="00C54686" w:rsidRDefault="00C54686" w:rsidP="00DC5FDA">
      <w:pPr>
        <w:jc w:val="both"/>
      </w:pPr>
    </w:p>
    <w:p w:rsidR="00C54686" w:rsidRDefault="00C54686" w:rsidP="00C54686">
      <w:pPr>
        <w:pStyle w:val="Default"/>
      </w:pPr>
    </w:p>
    <w:p w:rsidR="00C54686" w:rsidRPr="00C54686" w:rsidRDefault="00C54686" w:rsidP="00C54686">
      <w:pPr>
        <w:jc w:val="both"/>
        <w:rPr>
          <w:b/>
          <w:bCs/>
          <w:sz w:val="28"/>
          <w:szCs w:val="28"/>
        </w:rPr>
      </w:pPr>
      <w:r w:rsidRPr="00C54686">
        <w:rPr>
          <w:b/>
          <w:bCs/>
          <w:sz w:val="28"/>
          <w:szCs w:val="28"/>
        </w:rPr>
        <w:t>Õppeteema “Küberhügieen”</w:t>
      </w:r>
    </w:p>
    <w:p w:rsidR="00C54686" w:rsidRDefault="00C54686" w:rsidP="00C54686">
      <w:pPr>
        <w:jc w:val="both"/>
      </w:pPr>
    </w:p>
    <w:p w:rsidR="00C54686" w:rsidRPr="00613095" w:rsidRDefault="00C54686" w:rsidP="00C54686">
      <w:pPr>
        <w:rPr>
          <w:b/>
          <w:sz w:val="28"/>
          <w:szCs w:val="28"/>
        </w:rPr>
      </w:pPr>
      <w:r w:rsidRPr="00613095">
        <w:rPr>
          <w:b/>
          <w:sz w:val="28"/>
          <w:szCs w:val="28"/>
        </w:rPr>
        <w:t>Õpitulemused</w:t>
      </w:r>
    </w:p>
    <w:p w:rsidR="00C54686" w:rsidRPr="009A675C" w:rsidRDefault="00C54686" w:rsidP="00C54686">
      <w:pPr>
        <w:rPr>
          <w:b/>
        </w:rPr>
      </w:pPr>
    </w:p>
    <w:p w:rsidR="00C54686" w:rsidRPr="00420773" w:rsidRDefault="00C54686" w:rsidP="00C54686">
      <w:pPr>
        <w:spacing w:line="360" w:lineRule="auto"/>
        <w:jc w:val="both"/>
      </w:pPr>
      <w:r w:rsidRPr="00420773">
        <w:t>Õpilane:</w:t>
      </w:r>
    </w:p>
    <w:p w:rsidR="00C54686" w:rsidRPr="00C54686" w:rsidRDefault="00C54686" w:rsidP="00C54686">
      <w:pPr>
        <w:autoSpaceDE w:val="0"/>
        <w:autoSpaceDN w:val="0"/>
        <w:adjustRightInd w:val="0"/>
        <w:spacing w:line="360" w:lineRule="auto"/>
        <w:jc w:val="both"/>
        <w:rPr>
          <w:rFonts w:eastAsiaTheme="minorHAnsi"/>
        </w:rPr>
      </w:pPr>
    </w:p>
    <w:p w:rsidR="00C54686" w:rsidRPr="00C54686" w:rsidRDefault="00C54686" w:rsidP="00C54686">
      <w:pPr>
        <w:pStyle w:val="Loendilik"/>
        <w:numPr>
          <w:ilvl w:val="0"/>
          <w:numId w:val="19"/>
        </w:numPr>
        <w:autoSpaceDE w:val="0"/>
        <w:autoSpaceDN w:val="0"/>
        <w:adjustRightInd w:val="0"/>
        <w:spacing w:after="21" w:line="360" w:lineRule="auto"/>
        <w:jc w:val="both"/>
        <w:rPr>
          <w:rFonts w:eastAsiaTheme="minorHAnsi"/>
        </w:rPr>
      </w:pPr>
      <w:r w:rsidRPr="00C54686">
        <w:rPr>
          <w:rFonts w:eastAsiaTheme="minorHAnsi"/>
        </w:rPr>
        <w:t xml:space="preserve"> selgitab tarkvara tootjalukustuse põhimõtteid ning demonstreerib, kuidas neid vältida ja kuidas sellest tulenevaid probleeme lahen</w:t>
      </w:r>
      <w:r>
        <w:rPr>
          <w:rFonts w:eastAsiaTheme="minorHAnsi"/>
        </w:rPr>
        <w:t>dada;</w:t>
      </w:r>
    </w:p>
    <w:p w:rsidR="00C54686" w:rsidRPr="00C54686" w:rsidRDefault="00C54686" w:rsidP="00C54686">
      <w:pPr>
        <w:pStyle w:val="Loendilik"/>
        <w:numPr>
          <w:ilvl w:val="0"/>
          <w:numId w:val="19"/>
        </w:numPr>
        <w:autoSpaceDE w:val="0"/>
        <w:autoSpaceDN w:val="0"/>
        <w:adjustRightInd w:val="0"/>
        <w:spacing w:after="21" w:line="360" w:lineRule="auto"/>
        <w:jc w:val="both"/>
        <w:rPr>
          <w:rFonts w:eastAsiaTheme="minorHAnsi"/>
        </w:rPr>
      </w:pPr>
      <w:r w:rsidRPr="00C54686">
        <w:rPr>
          <w:rFonts w:eastAsiaTheme="minorHAnsi"/>
        </w:rPr>
        <w:t xml:space="preserve"> eristab seaduslikke ja ebaseaduslikke tegevusi, toetudes IKT ja kübervaldk</w:t>
      </w:r>
      <w:r>
        <w:rPr>
          <w:rFonts w:eastAsiaTheme="minorHAnsi"/>
        </w:rPr>
        <w:t>onda reguleerivatele seadustele;</w:t>
      </w:r>
    </w:p>
    <w:p w:rsidR="00C54686" w:rsidRPr="00C54686" w:rsidRDefault="00C54686" w:rsidP="00C54686">
      <w:pPr>
        <w:pStyle w:val="Loendilik"/>
        <w:numPr>
          <w:ilvl w:val="0"/>
          <w:numId w:val="19"/>
        </w:numPr>
        <w:autoSpaceDE w:val="0"/>
        <w:autoSpaceDN w:val="0"/>
        <w:adjustRightInd w:val="0"/>
        <w:spacing w:after="21" w:line="360" w:lineRule="auto"/>
        <w:jc w:val="both"/>
        <w:rPr>
          <w:rFonts w:eastAsiaTheme="minorHAnsi"/>
        </w:rPr>
      </w:pPr>
      <w:r w:rsidRPr="00C54686">
        <w:rPr>
          <w:rFonts w:eastAsiaTheme="minorHAnsi"/>
        </w:rPr>
        <w:t xml:space="preserve"> kirjeldab, kuidas tehnoloogia areng mõjutab igapäevaelu ja keskkonda ning selgitab tasakaalu leidmise vajalikkust digikeskkonna ja füüsilis</w:t>
      </w:r>
      <w:r>
        <w:rPr>
          <w:rFonts w:eastAsiaTheme="minorHAnsi"/>
        </w:rPr>
        <w:t>e keskkonna kasutamise vahel;</w:t>
      </w:r>
    </w:p>
    <w:p w:rsidR="00C54686" w:rsidRPr="00C54686" w:rsidRDefault="00C54686" w:rsidP="00C54686">
      <w:pPr>
        <w:pStyle w:val="Loendilik"/>
        <w:numPr>
          <w:ilvl w:val="0"/>
          <w:numId w:val="19"/>
        </w:numPr>
        <w:autoSpaceDE w:val="0"/>
        <w:autoSpaceDN w:val="0"/>
        <w:adjustRightInd w:val="0"/>
        <w:spacing w:after="21" w:line="360" w:lineRule="auto"/>
        <w:jc w:val="both"/>
        <w:rPr>
          <w:rFonts w:eastAsiaTheme="minorHAnsi"/>
        </w:rPr>
      </w:pPr>
      <w:r w:rsidRPr="00C54686">
        <w:rPr>
          <w:rFonts w:eastAsiaTheme="minorHAnsi"/>
        </w:rPr>
        <w:t xml:space="preserve"> prognoosib potentsiaalseid ohte tarkadest tehnoloogiatest ja kavandab stra</w:t>
      </w:r>
      <w:r>
        <w:rPr>
          <w:rFonts w:eastAsiaTheme="minorHAnsi"/>
        </w:rPr>
        <w:t>teegiaid selle ohu maandamiseks;</w:t>
      </w:r>
    </w:p>
    <w:p w:rsidR="00C54686" w:rsidRPr="00C54686" w:rsidRDefault="00C54686" w:rsidP="00C54686">
      <w:pPr>
        <w:pStyle w:val="Loendilik"/>
        <w:numPr>
          <w:ilvl w:val="0"/>
          <w:numId w:val="19"/>
        </w:numPr>
        <w:autoSpaceDE w:val="0"/>
        <w:autoSpaceDN w:val="0"/>
        <w:adjustRightInd w:val="0"/>
        <w:spacing w:after="21" w:line="360" w:lineRule="auto"/>
        <w:jc w:val="both"/>
        <w:rPr>
          <w:rFonts w:eastAsiaTheme="minorHAnsi"/>
        </w:rPr>
      </w:pPr>
      <w:r w:rsidRPr="00C54686">
        <w:rPr>
          <w:rFonts w:eastAsiaTheme="minorHAnsi"/>
        </w:rPr>
        <w:t xml:space="preserve"> analüüsib IKT valdkonna turvalisust puudutavat terminoloogiat, kasutades seda elulises situatsioonis probleemilahen</w:t>
      </w:r>
      <w:r>
        <w:rPr>
          <w:rFonts w:eastAsiaTheme="minorHAnsi"/>
        </w:rPr>
        <w:t>damisel;</w:t>
      </w:r>
    </w:p>
    <w:p w:rsidR="00C54686" w:rsidRPr="00C54686" w:rsidRDefault="00C54686" w:rsidP="00C54686">
      <w:pPr>
        <w:pStyle w:val="Loendilik"/>
        <w:numPr>
          <w:ilvl w:val="0"/>
          <w:numId w:val="19"/>
        </w:numPr>
        <w:autoSpaceDE w:val="0"/>
        <w:autoSpaceDN w:val="0"/>
        <w:adjustRightInd w:val="0"/>
        <w:spacing w:line="360" w:lineRule="auto"/>
        <w:jc w:val="both"/>
        <w:rPr>
          <w:rFonts w:eastAsiaTheme="minorHAnsi"/>
        </w:rPr>
      </w:pPr>
      <w:r w:rsidRPr="00C54686">
        <w:rPr>
          <w:rFonts w:eastAsiaTheme="minorHAnsi"/>
        </w:rPr>
        <w:t xml:space="preserve"> teostab isikliku turvaauditi ja lahendab auditi tulemusel tuvastatud turvaprobleemid. </w:t>
      </w:r>
    </w:p>
    <w:p w:rsidR="00C54686" w:rsidRDefault="00C54686" w:rsidP="00C54686">
      <w:pPr>
        <w:jc w:val="both"/>
      </w:pPr>
    </w:p>
    <w:p w:rsidR="00C54686" w:rsidRDefault="00C54686" w:rsidP="00C54686">
      <w:pPr>
        <w:jc w:val="both"/>
      </w:pPr>
      <w:r w:rsidRPr="00613095">
        <w:rPr>
          <w:b/>
          <w:sz w:val="28"/>
          <w:szCs w:val="28"/>
        </w:rPr>
        <w:t>Õppesisu</w:t>
      </w:r>
    </w:p>
    <w:p w:rsidR="00C54686" w:rsidRPr="00C54686" w:rsidRDefault="00C54686" w:rsidP="00C54686">
      <w:pPr>
        <w:pStyle w:val="Default"/>
        <w:spacing w:line="360" w:lineRule="auto"/>
        <w:jc w:val="both"/>
      </w:pPr>
    </w:p>
    <w:p w:rsidR="00C54686" w:rsidRPr="00C54686" w:rsidRDefault="00C54686" w:rsidP="00C54686">
      <w:pPr>
        <w:pStyle w:val="Default"/>
        <w:spacing w:line="360" w:lineRule="auto"/>
        <w:jc w:val="both"/>
        <w:rPr>
          <w:color w:val="auto"/>
        </w:rPr>
      </w:pPr>
      <w:r w:rsidRPr="00C54686">
        <w:rPr>
          <w:b/>
          <w:bCs/>
          <w:color w:val="auto"/>
        </w:rPr>
        <w:t>Mõisted</w:t>
      </w:r>
      <w:r w:rsidRPr="00C54686">
        <w:rPr>
          <w:color w:val="auto"/>
        </w:rPr>
        <w:t xml:space="preserve">: Lisaseadmed (nt nutivahendite lisaseadmed), andmekandjad, ühendusliidesed ja uued tehnoloogiad (asjade internet). </w:t>
      </w:r>
    </w:p>
    <w:p w:rsidR="00C54686" w:rsidRPr="00C54686" w:rsidRDefault="00C54686" w:rsidP="00C54686">
      <w:pPr>
        <w:pStyle w:val="Default"/>
        <w:spacing w:line="360" w:lineRule="auto"/>
        <w:jc w:val="both"/>
        <w:rPr>
          <w:color w:val="auto"/>
        </w:rPr>
      </w:pPr>
      <w:r w:rsidRPr="00C54686">
        <w:rPr>
          <w:b/>
          <w:bCs/>
          <w:color w:val="auto"/>
        </w:rPr>
        <w:t>Süsteemihaldus</w:t>
      </w:r>
      <w:r w:rsidRPr="00C54686">
        <w:rPr>
          <w:color w:val="auto"/>
        </w:rPr>
        <w:t xml:space="preserve">. Operatsioonisüsteem, rakendus, kestprogramm, terminal, graafiline kasutajaliides, käsurealiides, vabavara, priivara, jaosvara, omandvara, tootjalukustus, teek, API, lähtekood, binaarkood, kompileerimine, tulemüür, protsess, teenus, ketas, failisüsteem, fail, failitüüp, absoluutne ja suhteline aadress, tarkvaralitsents. </w:t>
      </w:r>
    </w:p>
    <w:p w:rsidR="00C54686" w:rsidRPr="00C54686" w:rsidRDefault="00C54686" w:rsidP="00C54686">
      <w:pPr>
        <w:pStyle w:val="Default"/>
        <w:spacing w:line="360" w:lineRule="auto"/>
        <w:jc w:val="both"/>
        <w:rPr>
          <w:color w:val="auto"/>
        </w:rPr>
      </w:pPr>
      <w:r w:rsidRPr="00C54686">
        <w:rPr>
          <w:b/>
          <w:bCs/>
          <w:color w:val="auto"/>
        </w:rPr>
        <w:t>Probleemilahendus</w:t>
      </w:r>
      <w:r w:rsidRPr="00C54686">
        <w:rPr>
          <w:color w:val="auto"/>
        </w:rPr>
        <w:t xml:space="preserve">. Tüüpilised riistvaraprobleemid ja nende lahendused. </w:t>
      </w:r>
    </w:p>
    <w:p w:rsidR="00C54686" w:rsidRPr="00C54686" w:rsidRDefault="00C54686" w:rsidP="00C54686">
      <w:pPr>
        <w:pStyle w:val="Default"/>
        <w:spacing w:line="360" w:lineRule="auto"/>
        <w:jc w:val="both"/>
        <w:rPr>
          <w:color w:val="auto"/>
        </w:rPr>
      </w:pPr>
      <w:r w:rsidRPr="00C54686">
        <w:rPr>
          <w:color w:val="auto"/>
        </w:rPr>
        <w:t xml:space="preserve">Võrguhalduse põhimõisted: server, võrguaadress, teenustaseme leping, pilveteenus, ühekordne sisselogimine (SSO), virtuaalserver, andmete varundamine ja sünkroniseerimine. </w:t>
      </w:r>
    </w:p>
    <w:p w:rsidR="00C54686" w:rsidRPr="00C54686" w:rsidRDefault="00C54686" w:rsidP="00C54686">
      <w:pPr>
        <w:pStyle w:val="Default"/>
        <w:spacing w:line="360" w:lineRule="auto"/>
        <w:jc w:val="both"/>
        <w:rPr>
          <w:color w:val="auto"/>
        </w:rPr>
      </w:pPr>
      <w:r w:rsidRPr="00C54686">
        <w:rPr>
          <w:b/>
          <w:bCs/>
          <w:color w:val="auto"/>
        </w:rPr>
        <w:t>Infotehnoloogia ja seadused</w:t>
      </w:r>
      <w:r w:rsidRPr="00C54686">
        <w:rPr>
          <w:color w:val="auto"/>
        </w:rPr>
        <w:t xml:space="preserve">. Privaatsuse ja andmekaitse nõuded. Lapse õigused. E-valimine. E-riik ja selle teenused. M-ID, ID-kaart, Smart-ID. </w:t>
      </w:r>
    </w:p>
    <w:p w:rsidR="00C54686" w:rsidRPr="00C54686" w:rsidRDefault="00C54686" w:rsidP="00C54686">
      <w:pPr>
        <w:spacing w:line="360" w:lineRule="auto"/>
        <w:jc w:val="both"/>
      </w:pPr>
      <w:r w:rsidRPr="00C54686">
        <w:rPr>
          <w:b/>
          <w:bCs/>
        </w:rPr>
        <w:t>Veebikeskkonnad ja -teenused</w:t>
      </w:r>
      <w:r w:rsidRPr="00C54686">
        <w:t>. Erinevate seadmete turvaline koos haldamine, sh paroolid, andmed, viirused. Arvutivõrkude turvaline kasutus ja seadistamine. Veebilehtede turvalisuse testimine. Andmete krüpteerimine.</w:t>
      </w:r>
    </w:p>
    <w:p w:rsidR="00C54686" w:rsidRPr="00C54686" w:rsidRDefault="00C54686" w:rsidP="00C54686">
      <w:pPr>
        <w:pStyle w:val="Default"/>
        <w:spacing w:line="360" w:lineRule="auto"/>
        <w:jc w:val="both"/>
        <w:rPr>
          <w:color w:val="auto"/>
        </w:rPr>
      </w:pPr>
      <w:r w:rsidRPr="00C54686">
        <w:rPr>
          <w:b/>
          <w:bCs/>
          <w:color w:val="auto"/>
        </w:rPr>
        <w:t>Avalik ja privaatne võrgusuhtlus</w:t>
      </w:r>
      <w:r w:rsidRPr="00C54686">
        <w:rPr>
          <w:color w:val="auto"/>
        </w:rPr>
        <w:t xml:space="preserve">, infovoo filtreerimine eesmärgiga oma digitaalset reputatsiooni parendada ja digijälge hallata. Probleemidest teatamine ametiasutusele. </w:t>
      </w:r>
    </w:p>
    <w:p w:rsidR="00C54686" w:rsidRPr="00C54686" w:rsidRDefault="00C54686" w:rsidP="00C54686">
      <w:pPr>
        <w:pStyle w:val="Default"/>
        <w:spacing w:line="360" w:lineRule="auto"/>
        <w:jc w:val="both"/>
        <w:rPr>
          <w:color w:val="auto"/>
        </w:rPr>
      </w:pPr>
      <w:r w:rsidRPr="00C54686">
        <w:rPr>
          <w:b/>
          <w:bCs/>
          <w:color w:val="auto"/>
        </w:rPr>
        <w:t>Terviseriskid infotehnoloogia kasutamisel</w:t>
      </w:r>
      <w:r w:rsidRPr="00C54686">
        <w:rPr>
          <w:color w:val="auto"/>
        </w:rPr>
        <w:t xml:space="preserve">. Digilahenduste ülekasutus, sõltuvus, väärkasutus. Tegevusplaani koostamine tehnika turvamiseks. Infotehnoloogia mõju keskkonnale, säästlik areng. </w:t>
      </w:r>
    </w:p>
    <w:p w:rsidR="00C54686" w:rsidRDefault="00C54686" w:rsidP="00C54686">
      <w:pPr>
        <w:spacing w:line="360" w:lineRule="auto"/>
        <w:jc w:val="both"/>
      </w:pPr>
      <w:r w:rsidRPr="00C54686">
        <w:rPr>
          <w:b/>
          <w:bCs/>
        </w:rPr>
        <w:t>Turvaaudit</w:t>
      </w:r>
      <w:r w:rsidRPr="00C54686">
        <w:t>. Isikliku turvaauditi tegemine ja auditist saadud tulemuste analüüs, selle põhjal lahenduste pakkumine.</w:t>
      </w:r>
    </w:p>
    <w:p w:rsidR="00E071B3" w:rsidRDefault="00E071B3" w:rsidP="00C54686">
      <w:pPr>
        <w:spacing w:line="360" w:lineRule="auto"/>
        <w:jc w:val="both"/>
      </w:pPr>
    </w:p>
    <w:p w:rsidR="00E071B3" w:rsidRPr="00E071B3" w:rsidRDefault="00E071B3" w:rsidP="00E071B3">
      <w:pPr>
        <w:pStyle w:val="Default"/>
        <w:rPr>
          <w:sz w:val="28"/>
          <w:szCs w:val="28"/>
        </w:rPr>
      </w:pPr>
    </w:p>
    <w:p w:rsidR="00E071B3" w:rsidRDefault="00E071B3" w:rsidP="00E071B3">
      <w:pPr>
        <w:spacing w:line="360" w:lineRule="auto"/>
        <w:jc w:val="both"/>
        <w:rPr>
          <w:b/>
          <w:bCs/>
          <w:sz w:val="28"/>
          <w:szCs w:val="28"/>
        </w:rPr>
      </w:pPr>
      <w:r w:rsidRPr="00E071B3">
        <w:rPr>
          <w:b/>
          <w:bCs/>
          <w:sz w:val="28"/>
          <w:szCs w:val="28"/>
        </w:rPr>
        <w:t>Õppeteema “Tarkvaraprojekt”</w:t>
      </w:r>
    </w:p>
    <w:p w:rsidR="00E071B3" w:rsidRDefault="00E071B3" w:rsidP="00E071B3">
      <w:pPr>
        <w:rPr>
          <w:b/>
          <w:sz w:val="28"/>
          <w:szCs w:val="28"/>
        </w:rPr>
      </w:pPr>
    </w:p>
    <w:p w:rsidR="00E071B3" w:rsidRPr="00613095" w:rsidRDefault="00E071B3" w:rsidP="00E071B3">
      <w:pPr>
        <w:rPr>
          <w:b/>
          <w:sz w:val="28"/>
          <w:szCs w:val="28"/>
        </w:rPr>
      </w:pPr>
      <w:r w:rsidRPr="00613095">
        <w:rPr>
          <w:b/>
          <w:sz w:val="28"/>
          <w:szCs w:val="28"/>
        </w:rPr>
        <w:t>Õpitulemused</w:t>
      </w:r>
    </w:p>
    <w:p w:rsidR="00E071B3" w:rsidRPr="009A675C" w:rsidRDefault="00E071B3" w:rsidP="00E071B3">
      <w:pPr>
        <w:rPr>
          <w:b/>
        </w:rPr>
      </w:pPr>
    </w:p>
    <w:p w:rsidR="00E071B3" w:rsidRPr="00420773" w:rsidRDefault="00E071B3" w:rsidP="00E071B3">
      <w:pPr>
        <w:spacing w:line="360" w:lineRule="auto"/>
        <w:jc w:val="both"/>
      </w:pPr>
      <w:r w:rsidRPr="00420773">
        <w:t>Õpilane:</w:t>
      </w:r>
    </w:p>
    <w:p w:rsidR="00E071B3" w:rsidRPr="00E071B3" w:rsidRDefault="00E071B3" w:rsidP="00E071B3">
      <w:pPr>
        <w:autoSpaceDE w:val="0"/>
        <w:autoSpaceDN w:val="0"/>
        <w:adjustRightInd w:val="0"/>
        <w:spacing w:line="360" w:lineRule="auto"/>
        <w:jc w:val="both"/>
        <w:rPr>
          <w:rFonts w:eastAsiaTheme="minorHAnsi"/>
        </w:rPr>
      </w:pPr>
    </w:p>
    <w:p w:rsidR="00E071B3" w:rsidRPr="00E071B3" w:rsidRDefault="00E071B3" w:rsidP="00E071B3">
      <w:pPr>
        <w:pStyle w:val="Loendilik"/>
        <w:numPr>
          <w:ilvl w:val="0"/>
          <w:numId w:val="20"/>
        </w:numPr>
        <w:autoSpaceDE w:val="0"/>
        <w:autoSpaceDN w:val="0"/>
        <w:adjustRightInd w:val="0"/>
        <w:spacing w:after="21" w:line="360" w:lineRule="auto"/>
        <w:jc w:val="both"/>
        <w:rPr>
          <w:rFonts w:eastAsiaTheme="minorHAnsi"/>
        </w:rPr>
      </w:pPr>
      <w:r w:rsidRPr="00E071B3">
        <w:rPr>
          <w:rFonts w:eastAsiaTheme="minorHAnsi"/>
        </w:rPr>
        <w:t xml:space="preserve"> analüüsib meeskonnatöös kliendi probleemi ja sõnastab lahendusena tarkvaraprojekti lähteülesande; määratleb nõuded, kasutusjuhud, objektid, andmed ja tegevused, koostab tegev</w:t>
      </w:r>
      <w:r>
        <w:rPr>
          <w:rFonts w:eastAsiaTheme="minorHAnsi"/>
        </w:rPr>
        <w:t>usdiagrammi (UML) ja prototüübi;</w:t>
      </w:r>
    </w:p>
    <w:p w:rsidR="00E071B3" w:rsidRPr="00E071B3" w:rsidRDefault="00E071B3" w:rsidP="00E071B3">
      <w:pPr>
        <w:pStyle w:val="Loendilik"/>
        <w:numPr>
          <w:ilvl w:val="0"/>
          <w:numId w:val="20"/>
        </w:numPr>
        <w:autoSpaceDE w:val="0"/>
        <w:autoSpaceDN w:val="0"/>
        <w:adjustRightInd w:val="0"/>
        <w:spacing w:after="21" w:line="360" w:lineRule="auto"/>
        <w:jc w:val="both"/>
        <w:rPr>
          <w:rFonts w:eastAsiaTheme="minorHAnsi"/>
        </w:rPr>
      </w:pPr>
      <w:r w:rsidRPr="00E071B3">
        <w:rPr>
          <w:rFonts w:eastAsiaTheme="minorHAnsi"/>
        </w:rPr>
        <w:t xml:space="preserve"> arvestab rakenduse kavandamisel ja realiseerimisel keskkonna (digitaalse, füüsilise, sotsiaals</w:t>
      </w:r>
      <w:r>
        <w:rPr>
          <w:rFonts w:eastAsiaTheme="minorHAnsi"/>
        </w:rPr>
        <w:t>e) omadustega;</w:t>
      </w:r>
    </w:p>
    <w:p w:rsidR="00E071B3" w:rsidRPr="00E071B3" w:rsidRDefault="00E071B3" w:rsidP="00E071B3">
      <w:pPr>
        <w:pStyle w:val="Loendilik"/>
        <w:numPr>
          <w:ilvl w:val="0"/>
          <w:numId w:val="20"/>
        </w:numPr>
        <w:autoSpaceDE w:val="0"/>
        <w:autoSpaceDN w:val="0"/>
        <w:adjustRightInd w:val="0"/>
        <w:spacing w:after="21" w:line="360" w:lineRule="auto"/>
        <w:jc w:val="both"/>
        <w:rPr>
          <w:rFonts w:eastAsiaTheme="minorHAnsi"/>
        </w:rPr>
      </w:pPr>
      <w:r w:rsidRPr="00E071B3">
        <w:rPr>
          <w:rFonts w:eastAsiaTheme="minorHAnsi"/>
        </w:rPr>
        <w:t xml:space="preserve"> koostab keskmise keerukusega erinevat tüüpi avaldisi (teksti-, loogika- ja arvavaldised) ja algoritme (tsükkel tsüklis, mitmetasandiline valik), mida on või</w:t>
      </w:r>
      <w:r>
        <w:rPr>
          <w:rFonts w:eastAsiaTheme="minorHAnsi"/>
        </w:rPr>
        <w:t>malik kasutada juhtprogrammides;</w:t>
      </w:r>
    </w:p>
    <w:p w:rsidR="00E071B3" w:rsidRPr="00E071B3" w:rsidRDefault="00E071B3" w:rsidP="00E071B3">
      <w:pPr>
        <w:pStyle w:val="Loendilik"/>
        <w:numPr>
          <w:ilvl w:val="0"/>
          <w:numId w:val="20"/>
        </w:numPr>
        <w:autoSpaceDE w:val="0"/>
        <w:autoSpaceDN w:val="0"/>
        <w:adjustRightInd w:val="0"/>
        <w:spacing w:after="21" w:line="360" w:lineRule="auto"/>
        <w:jc w:val="both"/>
        <w:rPr>
          <w:rFonts w:eastAsiaTheme="minorHAnsi"/>
        </w:rPr>
      </w:pPr>
      <w:r w:rsidRPr="00E071B3">
        <w:rPr>
          <w:rFonts w:eastAsiaTheme="minorHAnsi"/>
        </w:rPr>
        <w:t xml:space="preserve"> kirjeldab ja kasutab rakenduse loomise etappe: lähteülesande sõnastamine, analüüs, disain, realiseerimine (sh t</w:t>
      </w:r>
      <w:r>
        <w:rPr>
          <w:rFonts w:eastAsiaTheme="minorHAnsi"/>
        </w:rPr>
        <w:t>estimine, silumine), kasutamine;</w:t>
      </w:r>
    </w:p>
    <w:p w:rsidR="00E071B3" w:rsidRPr="00E071B3" w:rsidRDefault="00E071B3" w:rsidP="00E071B3">
      <w:pPr>
        <w:pStyle w:val="Loendilik"/>
        <w:numPr>
          <w:ilvl w:val="0"/>
          <w:numId w:val="20"/>
        </w:numPr>
        <w:autoSpaceDE w:val="0"/>
        <w:autoSpaceDN w:val="0"/>
        <w:adjustRightInd w:val="0"/>
        <w:spacing w:after="21" w:line="360" w:lineRule="auto"/>
        <w:jc w:val="both"/>
        <w:rPr>
          <w:rFonts w:eastAsiaTheme="minorHAnsi"/>
        </w:rPr>
      </w:pPr>
      <w:r w:rsidRPr="00E071B3">
        <w:rPr>
          <w:rFonts w:eastAsiaTheme="minorHAnsi"/>
        </w:rPr>
        <w:t xml:space="preserve"> osaleb rühmaprojektis rollipõhiselt; projekti lõpul analüüsib, hindab ja reflekteerib</w:t>
      </w:r>
      <w:r>
        <w:rPr>
          <w:rFonts w:eastAsiaTheme="minorHAnsi"/>
        </w:rPr>
        <w:t xml:space="preserve"> oma osa ja tööpanust projektis;</w:t>
      </w:r>
    </w:p>
    <w:p w:rsidR="00E071B3" w:rsidRPr="00E071B3" w:rsidRDefault="00E071B3" w:rsidP="00E071B3">
      <w:pPr>
        <w:pStyle w:val="Loendilik"/>
        <w:numPr>
          <w:ilvl w:val="0"/>
          <w:numId w:val="20"/>
        </w:numPr>
        <w:autoSpaceDE w:val="0"/>
        <w:autoSpaceDN w:val="0"/>
        <w:adjustRightInd w:val="0"/>
        <w:spacing w:after="21" w:line="360" w:lineRule="auto"/>
        <w:jc w:val="both"/>
        <w:rPr>
          <w:rFonts w:eastAsiaTheme="minorHAnsi"/>
        </w:rPr>
      </w:pPr>
      <w:r w:rsidRPr="00E071B3">
        <w:rPr>
          <w:rFonts w:eastAsiaTheme="minorHAnsi"/>
        </w:rPr>
        <w:t xml:space="preserve"> testib loodud rakendust, leiab ja para</w:t>
      </w:r>
      <w:r>
        <w:rPr>
          <w:rFonts w:eastAsiaTheme="minorHAnsi"/>
        </w:rPr>
        <w:t>ndab tekkinud puudused;</w:t>
      </w:r>
    </w:p>
    <w:p w:rsidR="00E071B3" w:rsidRPr="00E071B3" w:rsidRDefault="00E071B3" w:rsidP="00E071B3">
      <w:pPr>
        <w:pStyle w:val="Loendilik"/>
        <w:numPr>
          <w:ilvl w:val="0"/>
          <w:numId w:val="20"/>
        </w:numPr>
        <w:autoSpaceDE w:val="0"/>
        <w:autoSpaceDN w:val="0"/>
        <w:adjustRightInd w:val="0"/>
        <w:spacing w:after="21" w:line="360" w:lineRule="auto"/>
        <w:jc w:val="both"/>
        <w:rPr>
          <w:rFonts w:eastAsiaTheme="minorHAnsi"/>
        </w:rPr>
      </w:pPr>
      <w:r w:rsidRPr="00E071B3">
        <w:rPr>
          <w:rFonts w:eastAsiaTheme="minorHAnsi"/>
        </w:rPr>
        <w:t xml:space="preserve"> koostab rakenduse dokumentatsiooni (kasutusjuhend, spetsifikatsioon, arengumapp vm)</w:t>
      </w:r>
      <w:r>
        <w:rPr>
          <w:rFonts w:eastAsiaTheme="minorHAnsi"/>
        </w:rPr>
        <w:t xml:space="preserve"> ja põhjendab selle vajalikkust;</w:t>
      </w:r>
    </w:p>
    <w:p w:rsidR="00E071B3" w:rsidRPr="00E071B3" w:rsidRDefault="00E071B3" w:rsidP="00E071B3">
      <w:pPr>
        <w:pStyle w:val="Loendilik"/>
        <w:numPr>
          <w:ilvl w:val="0"/>
          <w:numId w:val="20"/>
        </w:numPr>
        <w:autoSpaceDE w:val="0"/>
        <w:autoSpaceDN w:val="0"/>
        <w:adjustRightInd w:val="0"/>
        <w:spacing w:after="21" w:line="360" w:lineRule="auto"/>
        <w:jc w:val="both"/>
        <w:rPr>
          <w:rFonts w:eastAsiaTheme="minorHAnsi"/>
        </w:rPr>
      </w:pPr>
      <w:r w:rsidRPr="00E071B3">
        <w:rPr>
          <w:rFonts w:eastAsiaTheme="minorHAnsi"/>
        </w:rPr>
        <w:t xml:space="preserve"> selgitab rakenduse kui teose säilitamise, taaskasutamise, jagamise tingimus</w:t>
      </w:r>
      <w:r>
        <w:rPr>
          <w:rFonts w:eastAsiaTheme="minorHAnsi"/>
        </w:rPr>
        <w:t>i, lähtudes valitud litsentsist;</w:t>
      </w:r>
    </w:p>
    <w:p w:rsidR="00E071B3" w:rsidRPr="00E071B3" w:rsidRDefault="00E071B3" w:rsidP="00E071B3">
      <w:pPr>
        <w:pStyle w:val="Loendilik"/>
        <w:numPr>
          <w:ilvl w:val="0"/>
          <w:numId w:val="20"/>
        </w:numPr>
        <w:autoSpaceDE w:val="0"/>
        <w:autoSpaceDN w:val="0"/>
        <w:adjustRightInd w:val="0"/>
        <w:spacing w:after="21" w:line="360" w:lineRule="auto"/>
        <w:jc w:val="both"/>
        <w:rPr>
          <w:rFonts w:eastAsiaTheme="minorHAnsi"/>
        </w:rPr>
      </w:pPr>
      <w:r w:rsidRPr="00E071B3">
        <w:rPr>
          <w:rFonts w:eastAsiaTheme="minorHAnsi"/>
        </w:rPr>
        <w:t xml:space="preserve"> * selgitab mehhatroonilise rakendusega seonduvaid füüsikalisi nähtusi, oskab neid mõõt</w:t>
      </w:r>
      <w:r>
        <w:rPr>
          <w:rFonts w:eastAsiaTheme="minorHAnsi"/>
        </w:rPr>
        <w:t>a ja saadud andmeid digiteerida;</w:t>
      </w:r>
    </w:p>
    <w:p w:rsidR="00E071B3" w:rsidRPr="00E071B3" w:rsidRDefault="00E071B3" w:rsidP="00E071B3">
      <w:pPr>
        <w:pStyle w:val="Loendilik"/>
        <w:numPr>
          <w:ilvl w:val="0"/>
          <w:numId w:val="20"/>
        </w:numPr>
        <w:autoSpaceDE w:val="0"/>
        <w:autoSpaceDN w:val="0"/>
        <w:adjustRightInd w:val="0"/>
        <w:spacing w:line="360" w:lineRule="auto"/>
        <w:jc w:val="both"/>
        <w:rPr>
          <w:rFonts w:eastAsiaTheme="minorHAnsi"/>
        </w:rPr>
      </w:pPr>
      <w:r w:rsidRPr="00E071B3">
        <w:rPr>
          <w:rFonts w:eastAsiaTheme="minorHAnsi"/>
        </w:rPr>
        <w:t xml:space="preserve"> * koostab robootika või mehhatroonika ülesande täitmiseks mehaanilise seadme, kasutades erinevaid materjale ja sobivaid töövahendeid. </w:t>
      </w:r>
    </w:p>
    <w:p w:rsidR="00E071B3" w:rsidRDefault="00E071B3" w:rsidP="00E071B3">
      <w:pPr>
        <w:pStyle w:val="Loendilik"/>
        <w:spacing w:line="360" w:lineRule="auto"/>
        <w:jc w:val="both"/>
        <w:rPr>
          <w:rFonts w:eastAsiaTheme="minorHAnsi"/>
          <w:i/>
          <w:iCs/>
        </w:rPr>
      </w:pPr>
      <w:r w:rsidRPr="00E071B3">
        <w:rPr>
          <w:rFonts w:eastAsiaTheme="minorHAnsi"/>
          <w:i/>
          <w:iCs/>
        </w:rPr>
        <w:t>NB! Tärniga (*) tähistatud mõisted ja teemad lisanduvad robootikavahendite kasutamisel.</w:t>
      </w:r>
    </w:p>
    <w:p w:rsidR="00E071B3" w:rsidRDefault="00E071B3" w:rsidP="00E071B3">
      <w:pPr>
        <w:pStyle w:val="Loendilik"/>
        <w:spacing w:after="200" w:line="360" w:lineRule="auto"/>
        <w:ind w:left="0"/>
        <w:jc w:val="both"/>
        <w:rPr>
          <w:rFonts w:eastAsiaTheme="minorHAnsi"/>
          <w:iCs/>
        </w:rPr>
      </w:pPr>
    </w:p>
    <w:p w:rsidR="00E071B3" w:rsidRDefault="00E071B3" w:rsidP="00E071B3">
      <w:pPr>
        <w:jc w:val="both"/>
      </w:pPr>
      <w:r w:rsidRPr="00613095">
        <w:rPr>
          <w:b/>
          <w:sz w:val="28"/>
          <w:szCs w:val="28"/>
        </w:rPr>
        <w:t>Õppesisu</w:t>
      </w:r>
    </w:p>
    <w:p w:rsidR="00E071B3" w:rsidRPr="00E071B3" w:rsidRDefault="00E071B3" w:rsidP="00E071B3">
      <w:pPr>
        <w:pStyle w:val="Default"/>
        <w:spacing w:line="360" w:lineRule="auto"/>
        <w:jc w:val="both"/>
      </w:pPr>
    </w:p>
    <w:p w:rsidR="00E071B3" w:rsidRPr="00E071B3" w:rsidRDefault="00E071B3" w:rsidP="00E071B3">
      <w:pPr>
        <w:pStyle w:val="Default"/>
        <w:spacing w:line="360" w:lineRule="auto"/>
        <w:jc w:val="both"/>
        <w:rPr>
          <w:color w:val="auto"/>
        </w:rPr>
      </w:pPr>
      <w:r w:rsidRPr="00E071B3">
        <w:rPr>
          <w:b/>
          <w:bCs/>
          <w:color w:val="auto"/>
        </w:rPr>
        <w:t>Programmjuhtimisega seadmed</w:t>
      </w:r>
      <w:r w:rsidRPr="00E071B3">
        <w:rPr>
          <w:color w:val="auto"/>
        </w:rPr>
        <w:t xml:space="preserve">, nende tööpõhimõtted, ajalugu ja näited. </w:t>
      </w:r>
    </w:p>
    <w:p w:rsidR="00E071B3" w:rsidRPr="00E071B3" w:rsidRDefault="00E071B3" w:rsidP="00E071B3">
      <w:pPr>
        <w:pStyle w:val="Default"/>
        <w:spacing w:line="360" w:lineRule="auto"/>
        <w:jc w:val="both"/>
        <w:rPr>
          <w:color w:val="auto"/>
        </w:rPr>
      </w:pPr>
      <w:r w:rsidRPr="00E071B3">
        <w:rPr>
          <w:b/>
          <w:bCs/>
          <w:color w:val="auto"/>
        </w:rPr>
        <w:t>Algoritm</w:t>
      </w:r>
      <w:r w:rsidRPr="00E071B3">
        <w:rPr>
          <w:color w:val="auto"/>
        </w:rPr>
        <w:t xml:space="preserve">. Algoritmi koostamine ja realiseerimine. Etteantud tegevusjuhisest (kirjeldus, tegevusskeem, pseudokood, UML) aru saamine, selle põhjal algoritmi koostamine ja realiseerimine. Enamlevinud tüüpalgoritmide kasutamine. </w:t>
      </w:r>
    </w:p>
    <w:p w:rsidR="00E071B3" w:rsidRPr="00E071B3" w:rsidRDefault="00E071B3" w:rsidP="00E071B3">
      <w:pPr>
        <w:pStyle w:val="Default"/>
        <w:spacing w:line="360" w:lineRule="auto"/>
        <w:jc w:val="both"/>
        <w:rPr>
          <w:color w:val="auto"/>
        </w:rPr>
      </w:pPr>
      <w:r w:rsidRPr="00E071B3">
        <w:rPr>
          <w:b/>
          <w:bCs/>
          <w:color w:val="auto"/>
        </w:rPr>
        <w:t>Tarkvaraprojekti lähteülesanne</w:t>
      </w:r>
      <w:r w:rsidRPr="00E071B3">
        <w:rPr>
          <w:color w:val="auto"/>
        </w:rPr>
        <w:t xml:space="preserve">. Kliendi vajaduste ja äriprotsesside analüüs, nõuete väljaselgitamine, kasutusjuhud, tegevusdiagramm, prototüüp, projektimeeskond, rollid. Arenduskeskkond ja -vahendid. </w:t>
      </w:r>
    </w:p>
    <w:p w:rsidR="00E071B3" w:rsidRPr="00E071B3" w:rsidRDefault="00E071B3" w:rsidP="00E071B3">
      <w:pPr>
        <w:pStyle w:val="Default"/>
        <w:spacing w:line="360" w:lineRule="auto"/>
        <w:jc w:val="both"/>
        <w:rPr>
          <w:color w:val="auto"/>
        </w:rPr>
      </w:pPr>
      <w:r w:rsidRPr="00E071B3">
        <w:rPr>
          <w:b/>
          <w:bCs/>
          <w:color w:val="auto"/>
        </w:rPr>
        <w:t>Tarkvaraprojekti läbiviimine</w:t>
      </w:r>
      <w:r w:rsidRPr="00E071B3">
        <w:rPr>
          <w:color w:val="auto"/>
        </w:rPr>
        <w:t xml:space="preserve">. Projekti etapid: analüüs, disain, realiseerimine, testimine, dokumenteerimine, kasutamine. Rollide jagamine, teostatud projekti analüüs, testimine ja oma panuse hindamine. </w:t>
      </w:r>
    </w:p>
    <w:p w:rsidR="00E071B3" w:rsidRPr="00E071B3" w:rsidRDefault="00E071B3" w:rsidP="00E071B3">
      <w:pPr>
        <w:pStyle w:val="Default"/>
        <w:spacing w:line="360" w:lineRule="auto"/>
        <w:jc w:val="both"/>
        <w:rPr>
          <w:color w:val="auto"/>
        </w:rPr>
      </w:pPr>
      <w:r w:rsidRPr="00E071B3">
        <w:rPr>
          <w:color w:val="auto"/>
        </w:rPr>
        <w:t xml:space="preserve">* </w:t>
      </w:r>
      <w:r w:rsidRPr="00E071B3">
        <w:rPr>
          <w:b/>
          <w:bCs/>
          <w:color w:val="auto"/>
        </w:rPr>
        <w:t>Robootika ja mehhatroonika alused</w:t>
      </w:r>
      <w:r w:rsidRPr="00E071B3">
        <w:rPr>
          <w:color w:val="auto"/>
        </w:rPr>
        <w:t xml:space="preserve">. Asjade internet. Robootikasüsteemi komponendid. Mikrokontroller, selle sisendid ja väljundid. Registrid. Analoog-digitaalmuundurid. Näidikud ja ekraanid. Mootorid. Andurid. </w:t>
      </w:r>
    </w:p>
    <w:p w:rsidR="00E071B3" w:rsidRPr="00E071B3" w:rsidRDefault="00E071B3" w:rsidP="00E071B3">
      <w:pPr>
        <w:pStyle w:val="Loendilik"/>
        <w:spacing w:after="200" w:line="360" w:lineRule="auto"/>
        <w:ind w:left="0"/>
        <w:jc w:val="both"/>
        <w:rPr>
          <w:rFonts w:eastAsiaTheme="minorHAnsi"/>
          <w:iCs/>
        </w:rPr>
      </w:pPr>
      <w:r w:rsidRPr="00E071B3">
        <w:rPr>
          <w:i/>
          <w:iCs/>
        </w:rPr>
        <w:t>NB! Tärniga (*) tähistatud mõisted ja teemad lisanduvad robootikavahendite kasutamisel.</w:t>
      </w:r>
    </w:p>
    <w:p w:rsidR="0099294C" w:rsidRDefault="0099294C" w:rsidP="00E071B3">
      <w:pPr>
        <w:pStyle w:val="Loendilik"/>
        <w:spacing w:after="200" w:line="360" w:lineRule="auto"/>
        <w:ind w:left="0"/>
        <w:jc w:val="both"/>
      </w:pPr>
    </w:p>
    <w:p w:rsidR="0099294C" w:rsidRDefault="0099294C">
      <w:pPr>
        <w:spacing w:after="200" w:line="276" w:lineRule="auto"/>
        <w:rPr>
          <w:rFonts w:eastAsiaTheme="minorHAnsi"/>
          <w:color w:val="000000"/>
        </w:rPr>
      </w:pPr>
      <w:r>
        <w:br w:type="page"/>
      </w:r>
    </w:p>
    <w:p w:rsidR="0099294C" w:rsidRPr="0099294C" w:rsidRDefault="0099294C" w:rsidP="0099294C">
      <w:pPr>
        <w:pStyle w:val="Loendilik"/>
        <w:spacing w:after="200" w:line="360" w:lineRule="auto"/>
        <w:ind w:left="0"/>
        <w:jc w:val="both"/>
        <w:rPr>
          <w:sz w:val="28"/>
          <w:szCs w:val="28"/>
        </w:rPr>
      </w:pPr>
      <w:r w:rsidRPr="0099294C">
        <w:rPr>
          <w:b/>
          <w:bCs/>
          <w:sz w:val="28"/>
          <w:szCs w:val="28"/>
        </w:rPr>
        <w:t>Õppeteema “Veebidisain”</w:t>
      </w:r>
    </w:p>
    <w:p w:rsidR="0099294C" w:rsidRDefault="0099294C" w:rsidP="00E071B3">
      <w:pPr>
        <w:pStyle w:val="Loendilik"/>
        <w:spacing w:after="200" w:line="360" w:lineRule="auto"/>
        <w:ind w:left="0"/>
        <w:jc w:val="both"/>
      </w:pPr>
    </w:p>
    <w:p w:rsidR="0099294C" w:rsidRPr="00613095" w:rsidRDefault="0099294C" w:rsidP="0099294C">
      <w:pPr>
        <w:rPr>
          <w:b/>
          <w:sz w:val="28"/>
          <w:szCs w:val="28"/>
        </w:rPr>
      </w:pPr>
      <w:r w:rsidRPr="00613095">
        <w:rPr>
          <w:b/>
          <w:sz w:val="28"/>
          <w:szCs w:val="28"/>
        </w:rPr>
        <w:t>Õpitulemused</w:t>
      </w:r>
    </w:p>
    <w:p w:rsidR="0099294C" w:rsidRPr="009A675C" w:rsidRDefault="0099294C" w:rsidP="0099294C">
      <w:pPr>
        <w:rPr>
          <w:b/>
        </w:rPr>
      </w:pPr>
    </w:p>
    <w:p w:rsidR="0099294C" w:rsidRPr="00420773" w:rsidRDefault="0099294C" w:rsidP="0099294C">
      <w:pPr>
        <w:spacing w:line="360" w:lineRule="auto"/>
        <w:jc w:val="both"/>
      </w:pPr>
      <w:r w:rsidRPr="00420773">
        <w:t>Õpilane:</w:t>
      </w:r>
    </w:p>
    <w:p w:rsidR="0099294C" w:rsidRPr="0099294C" w:rsidRDefault="0099294C" w:rsidP="0099294C">
      <w:pPr>
        <w:autoSpaceDE w:val="0"/>
        <w:autoSpaceDN w:val="0"/>
        <w:adjustRightInd w:val="0"/>
        <w:spacing w:line="360" w:lineRule="auto"/>
        <w:jc w:val="both"/>
        <w:rPr>
          <w:rFonts w:eastAsiaTheme="minorHAnsi"/>
        </w:rPr>
      </w:pPr>
    </w:p>
    <w:p w:rsidR="0099294C" w:rsidRPr="0099294C" w:rsidRDefault="0099294C" w:rsidP="0099294C">
      <w:pPr>
        <w:pStyle w:val="Loendilik"/>
        <w:numPr>
          <w:ilvl w:val="0"/>
          <w:numId w:val="21"/>
        </w:numPr>
        <w:autoSpaceDE w:val="0"/>
        <w:autoSpaceDN w:val="0"/>
        <w:adjustRightInd w:val="0"/>
        <w:spacing w:after="19" w:line="360" w:lineRule="auto"/>
        <w:jc w:val="both"/>
        <w:rPr>
          <w:rFonts w:eastAsiaTheme="minorHAnsi"/>
        </w:rPr>
      </w:pPr>
      <w:r w:rsidRPr="0099294C">
        <w:rPr>
          <w:rFonts w:eastAsiaTheme="minorHAnsi"/>
        </w:rPr>
        <w:t xml:space="preserve"> analüüsib ja hindab veebidisaini näiteid, selgitab veebilehe kuvamise protsessi</w:t>
      </w:r>
      <w:r>
        <w:rPr>
          <w:rFonts w:eastAsiaTheme="minorHAnsi"/>
        </w:rPr>
        <w:t>;</w:t>
      </w:r>
    </w:p>
    <w:p w:rsidR="0099294C" w:rsidRPr="0099294C" w:rsidRDefault="0099294C" w:rsidP="0099294C">
      <w:pPr>
        <w:pStyle w:val="Loendilik"/>
        <w:numPr>
          <w:ilvl w:val="0"/>
          <w:numId w:val="21"/>
        </w:numPr>
        <w:autoSpaceDE w:val="0"/>
        <w:autoSpaceDN w:val="0"/>
        <w:adjustRightInd w:val="0"/>
        <w:spacing w:after="19" w:line="360" w:lineRule="auto"/>
        <w:jc w:val="both"/>
        <w:rPr>
          <w:rFonts w:eastAsiaTheme="minorHAnsi"/>
        </w:rPr>
      </w:pPr>
      <w:r w:rsidRPr="0099294C">
        <w:rPr>
          <w:rFonts w:eastAsiaTheme="minorHAnsi"/>
        </w:rPr>
        <w:t xml:space="preserve"> rakendab veebilehe kujunduse loomises vektorgraafikat ning loob Bez</w:t>
      </w:r>
      <w:r>
        <w:rPr>
          <w:rFonts w:eastAsiaTheme="minorHAnsi"/>
        </w:rPr>
        <w:t>ier’ kõvera abil uusi kujundeid;</w:t>
      </w:r>
    </w:p>
    <w:p w:rsidR="0099294C" w:rsidRPr="0099294C" w:rsidRDefault="0099294C" w:rsidP="0099294C">
      <w:pPr>
        <w:pStyle w:val="Loendilik"/>
        <w:numPr>
          <w:ilvl w:val="0"/>
          <w:numId w:val="21"/>
        </w:numPr>
        <w:autoSpaceDE w:val="0"/>
        <w:autoSpaceDN w:val="0"/>
        <w:adjustRightInd w:val="0"/>
        <w:spacing w:after="19" w:line="360" w:lineRule="auto"/>
        <w:jc w:val="both"/>
        <w:rPr>
          <w:rFonts w:eastAsiaTheme="minorHAnsi"/>
        </w:rPr>
      </w:pPr>
      <w:r w:rsidRPr="0099294C">
        <w:rPr>
          <w:rFonts w:eastAsiaTheme="minorHAnsi"/>
        </w:rPr>
        <w:t xml:space="preserve"> koostab veebidisaini projekti nõuded, ideekava, tegevusdiagrammi, kasutajajuhtude kirjelduse, navigat</w:t>
      </w:r>
      <w:r>
        <w:rPr>
          <w:rFonts w:eastAsiaTheme="minorHAnsi"/>
        </w:rPr>
        <w:t>siooniskeemi, veebilehe kavandi;</w:t>
      </w:r>
    </w:p>
    <w:p w:rsidR="0099294C" w:rsidRPr="0099294C" w:rsidRDefault="0099294C" w:rsidP="0099294C">
      <w:pPr>
        <w:pStyle w:val="Loendilik"/>
        <w:numPr>
          <w:ilvl w:val="0"/>
          <w:numId w:val="21"/>
        </w:numPr>
        <w:autoSpaceDE w:val="0"/>
        <w:autoSpaceDN w:val="0"/>
        <w:adjustRightInd w:val="0"/>
        <w:spacing w:after="19" w:line="360" w:lineRule="auto"/>
        <w:jc w:val="both"/>
        <w:rPr>
          <w:rFonts w:eastAsiaTheme="minorHAnsi"/>
        </w:rPr>
      </w:pPr>
      <w:r w:rsidRPr="0099294C">
        <w:rPr>
          <w:rFonts w:eastAsiaTheme="minorHAnsi"/>
        </w:rPr>
        <w:t xml:space="preserve"> rakendab erinevaid HTML-elemente veebilehe vormindamisel, tabelite, linki</w:t>
      </w:r>
      <w:r>
        <w:rPr>
          <w:rFonts w:eastAsiaTheme="minorHAnsi"/>
        </w:rPr>
        <w:t>de, piltide ja nuppude loomisel;</w:t>
      </w:r>
    </w:p>
    <w:p w:rsidR="0099294C" w:rsidRPr="0099294C" w:rsidRDefault="0099294C" w:rsidP="0099294C">
      <w:pPr>
        <w:pStyle w:val="Loendilik"/>
        <w:numPr>
          <w:ilvl w:val="0"/>
          <w:numId w:val="21"/>
        </w:numPr>
        <w:autoSpaceDE w:val="0"/>
        <w:autoSpaceDN w:val="0"/>
        <w:adjustRightInd w:val="0"/>
        <w:spacing w:after="19" w:line="360" w:lineRule="auto"/>
        <w:jc w:val="both"/>
        <w:rPr>
          <w:rFonts w:eastAsiaTheme="minorHAnsi"/>
        </w:rPr>
      </w:pPr>
      <w:r w:rsidRPr="0099294C">
        <w:rPr>
          <w:rFonts w:eastAsiaTheme="minorHAnsi"/>
        </w:rPr>
        <w:t xml:space="preserve"> kasutades oma veebilehel internetist leitud pilte ja videoid, arvestab nende litsentsiga oma </w:t>
      </w:r>
      <w:r>
        <w:rPr>
          <w:rFonts w:eastAsiaTheme="minorHAnsi"/>
        </w:rPr>
        <w:t>veebilehele litsentsi lisamisel;</w:t>
      </w:r>
    </w:p>
    <w:p w:rsidR="0099294C" w:rsidRPr="0099294C" w:rsidRDefault="0099294C" w:rsidP="0099294C">
      <w:pPr>
        <w:pStyle w:val="Loendilik"/>
        <w:numPr>
          <w:ilvl w:val="0"/>
          <w:numId w:val="21"/>
        </w:numPr>
        <w:autoSpaceDE w:val="0"/>
        <w:autoSpaceDN w:val="0"/>
        <w:adjustRightInd w:val="0"/>
        <w:spacing w:after="19" w:line="360" w:lineRule="auto"/>
        <w:jc w:val="both"/>
        <w:rPr>
          <w:rFonts w:eastAsiaTheme="minorHAnsi"/>
        </w:rPr>
      </w:pPr>
      <w:r w:rsidRPr="0099294C">
        <w:rPr>
          <w:rFonts w:eastAsiaTheme="minorHAnsi"/>
        </w:rPr>
        <w:t xml:space="preserve"> avaldab enda loodud lihtsa veebilehe s</w:t>
      </w:r>
      <w:r>
        <w:rPr>
          <w:rFonts w:eastAsiaTheme="minorHAnsi"/>
        </w:rPr>
        <w:t>erveril, kasutades FTP-teenust;</w:t>
      </w:r>
    </w:p>
    <w:p w:rsidR="0099294C" w:rsidRPr="0099294C" w:rsidRDefault="0099294C" w:rsidP="0099294C">
      <w:pPr>
        <w:pStyle w:val="Loendilik"/>
        <w:numPr>
          <w:ilvl w:val="0"/>
          <w:numId w:val="21"/>
        </w:numPr>
        <w:autoSpaceDE w:val="0"/>
        <w:autoSpaceDN w:val="0"/>
        <w:adjustRightInd w:val="0"/>
        <w:spacing w:after="19" w:line="360" w:lineRule="auto"/>
        <w:jc w:val="both"/>
        <w:rPr>
          <w:rFonts w:eastAsiaTheme="minorHAnsi"/>
        </w:rPr>
      </w:pPr>
      <w:r w:rsidRPr="0099294C">
        <w:rPr>
          <w:rFonts w:eastAsiaTheme="minorHAnsi"/>
        </w:rPr>
        <w:t xml:space="preserve"> loob sisuhaldussüsteemi abil nõuetele v</w:t>
      </w:r>
      <w:r>
        <w:rPr>
          <w:rFonts w:eastAsiaTheme="minorHAnsi"/>
        </w:rPr>
        <w:t>astava mitmelehelise veebisaidi;</w:t>
      </w:r>
    </w:p>
    <w:p w:rsidR="0099294C" w:rsidRPr="0099294C" w:rsidRDefault="0099294C" w:rsidP="0099294C">
      <w:pPr>
        <w:pStyle w:val="Loendilik"/>
        <w:numPr>
          <w:ilvl w:val="0"/>
          <w:numId w:val="21"/>
        </w:numPr>
        <w:autoSpaceDE w:val="0"/>
        <w:autoSpaceDN w:val="0"/>
        <w:adjustRightInd w:val="0"/>
        <w:spacing w:after="19" w:line="360" w:lineRule="auto"/>
        <w:jc w:val="both"/>
        <w:rPr>
          <w:rFonts w:eastAsiaTheme="minorHAnsi"/>
        </w:rPr>
      </w:pPr>
      <w:r w:rsidRPr="0099294C">
        <w:rPr>
          <w:rFonts w:eastAsiaTheme="minorHAnsi"/>
        </w:rPr>
        <w:t xml:space="preserve"> kohandab veebisaidi kuj</w:t>
      </w:r>
      <w:r>
        <w:rPr>
          <w:rFonts w:eastAsiaTheme="minorHAnsi"/>
        </w:rPr>
        <w:t>undust, muutes laadilehte (CSS);</w:t>
      </w:r>
    </w:p>
    <w:p w:rsidR="0099294C" w:rsidRPr="0099294C" w:rsidRDefault="0099294C" w:rsidP="0099294C">
      <w:pPr>
        <w:pStyle w:val="Loendilik"/>
        <w:numPr>
          <w:ilvl w:val="0"/>
          <w:numId w:val="21"/>
        </w:numPr>
        <w:autoSpaceDE w:val="0"/>
        <w:autoSpaceDN w:val="0"/>
        <w:adjustRightInd w:val="0"/>
        <w:spacing w:after="19" w:line="360" w:lineRule="auto"/>
        <w:jc w:val="both"/>
        <w:rPr>
          <w:rFonts w:eastAsiaTheme="minorHAnsi"/>
        </w:rPr>
      </w:pPr>
      <w:r w:rsidRPr="0099294C">
        <w:rPr>
          <w:rFonts w:eastAsiaTheme="minorHAnsi"/>
        </w:rPr>
        <w:t xml:space="preserve"> koostab meeskonnat</w:t>
      </w:r>
      <w:r>
        <w:rPr>
          <w:rFonts w:eastAsiaTheme="minorHAnsi"/>
        </w:rPr>
        <w:t>öös veebiprojekti lähteülesande;</w:t>
      </w:r>
    </w:p>
    <w:p w:rsidR="0099294C" w:rsidRPr="0099294C" w:rsidRDefault="0099294C" w:rsidP="0099294C">
      <w:pPr>
        <w:pStyle w:val="Loendilik"/>
        <w:numPr>
          <w:ilvl w:val="0"/>
          <w:numId w:val="21"/>
        </w:numPr>
        <w:autoSpaceDE w:val="0"/>
        <w:autoSpaceDN w:val="0"/>
        <w:adjustRightInd w:val="0"/>
        <w:spacing w:after="19" w:line="360" w:lineRule="auto"/>
        <w:jc w:val="both"/>
        <w:rPr>
          <w:rFonts w:eastAsiaTheme="minorHAnsi"/>
        </w:rPr>
      </w:pPr>
      <w:r w:rsidRPr="0099294C">
        <w:rPr>
          <w:rFonts w:eastAsiaTheme="minorHAnsi"/>
        </w:rPr>
        <w:t xml:space="preserve"> loob meeskonnatöös sisuhaldussüsteemi a</w:t>
      </w:r>
      <w:r>
        <w:rPr>
          <w:rFonts w:eastAsiaTheme="minorHAnsi"/>
        </w:rPr>
        <w:t>bil nõuetele vastava veebisaidi;</w:t>
      </w:r>
    </w:p>
    <w:p w:rsidR="0099294C" w:rsidRPr="0099294C" w:rsidRDefault="0099294C" w:rsidP="0099294C">
      <w:pPr>
        <w:pStyle w:val="Loendilik"/>
        <w:numPr>
          <w:ilvl w:val="0"/>
          <w:numId w:val="21"/>
        </w:numPr>
        <w:autoSpaceDE w:val="0"/>
        <w:autoSpaceDN w:val="0"/>
        <w:adjustRightInd w:val="0"/>
        <w:spacing w:line="360" w:lineRule="auto"/>
        <w:jc w:val="both"/>
        <w:rPr>
          <w:rFonts w:eastAsiaTheme="minorHAnsi"/>
        </w:rPr>
      </w:pPr>
      <w:r w:rsidRPr="0099294C">
        <w:rPr>
          <w:rFonts w:eastAsiaTheme="minorHAnsi"/>
        </w:rPr>
        <w:t xml:space="preserve"> koostab enda loo</w:t>
      </w:r>
      <w:r>
        <w:rPr>
          <w:rFonts w:eastAsiaTheme="minorHAnsi"/>
        </w:rPr>
        <w:t>dud veebisaidi dokumentatsiooni.</w:t>
      </w:r>
    </w:p>
    <w:p w:rsidR="0099294C" w:rsidRDefault="0099294C" w:rsidP="0099294C">
      <w:pPr>
        <w:pStyle w:val="Loendilik"/>
        <w:spacing w:after="200" w:line="360" w:lineRule="auto"/>
        <w:ind w:left="0"/>
        <w:jc w:val="both"/>
      </w:pPr>
    </w:p>
    <w:p w:rsidR="0099294C" w:rsidRDefault="0099294C" w:rsidP="0099294C">
      <w:pPr>
        <w:pStyle w:val="Loendilik"/>
        <w:spacing w:after="200" w:line="360" w:lineRule="auto"/>
        <w:ind w:left="0"/>
        <w:jc w:val="both"/>
        <w:rPr>
          <w:b/>
          <w:sz w:val="28"/>
          <w:szCs w:val="28"/>
        </w:rPr>
      </w:pPr>
      <w:r w:rsidRPr="00613095">
        <w:rPr>
          <w:b/>
          <w:sz w:val="28"/>
          <w:szCs w:val="28"/>
        </w:rPr>
        <w:t>Õppesisu</w:t>
      </w:r>
    </w:p>
    <w:p w:rsidR="0099294C" w:rsidRPr="0099294C" w:rsidRDefault="0099294C" w:rsidP="0099294C">
      <w:pPr>
        <w:pStyle w:val="Default"/>
        <w:spacing w:line="360" w:lineRule="auto"/>
        <w:jc w:val="both"/>
      </w:pPr>
    </w:p>
    <w:p w:rsidR="0099294C" w:rsidRPr="0099294C" w:rsidRDefault="0099294C" w:rsidP="0099294C">
      <w:pPr>
        <w:pStyle w:val="Default"/>
        <w:spacing w:line="360" w:lineRule="auto"/>
        <w:jc w:val="both"/>
        <w:rPr>
          <w:color w:val="auto"/>
        </w:rPr>
      </w:pPr>
      <w:r w:rsidRPr="0099294C">
        <w:rPr>
          <w:b/>
          <w:bCs/>
          <w:color w:val="auto"/>
        </w:rPr>
        <w:t>Disain</w:t>
      </w:r>
      <w:r w:rsidRPr="0099294C">
        <w:rPr>
          <w:color w:val="auto"/>
        </w:rPr>
        <w:t xml:space="preserve">. Disainilahenduse analüüs, loomine, hindamine. Logo. Disaini põhitõed. </w:t>
      </w:r>
    </w:p>
    <w:p w:rsidR="0099294C" w:rsidRPr="0099294C" w:rsidRDefault="0099294C" w:rsidP="0099294C">
      <w:pPr>
        <w:pStyle w:val="Default"/>
        <w:spacing w:line="360" w:lineRule="auto"/>
        <w:jc w:val="both"/>
        <w:rPr>
          <w:color w:val="auto"/>
        </w:rPr>
      </w:pPr>
      <w:r w:rsidRPr="0099294C">
        <w:rPr>
          <w:b/>
          <w:bCs/>
          <w:color w:val="auto"/>
        </w:rPr>
        <w:t>Pilditöötlus</w:t>
      </w:r>
      <w:r w:rsidRPr="0099294C">
        <w:rPr>
          <w:color w:val="auto"/>
        </w:rPr>
        <w:t xml:space="preserve">. Kihiline pilditöötlus. Paranduskihid, värvid, kontrastid. Pildi osade valimine, tausta eemaldamine, maskimine. Uue kujundi loomine Bezier’ kõveratest. Kujundite kokkusulatamine. Vektorgraafika kombineerimine ja joondamine. </w:t>
      </w:r>
    </w:p>
    <w:p w:rsidR="0099294C" w:rsidRPr="0099294C" w:rsidRDefault="0099294C" w:rsidP="0099294C">
      <w:pPr>
        <w:pStyle w:val="Default"/>
        <w:spacing w:line="360" w:lineRule="auto"/>
        <w:jc w:val="both"/>
        <w:rPr>
          <w:color w:val="auto"/>
        </w:rPr>
      </w:pPr>
      <w:r w:rsidRPr="0099294C">
        <w:rPr>
          <w:b/>
          <w:bCs/>
          <w:color w:val="auto"/>
        </w:rPr>
        <w:t>Autoriõigus</w:t>
      </w:r>
      <w:r w:rsidRPr="0099294C">
        <w:rPr>
          <w:color w:val="auto"/>
        </w:rPr>
        <w:t xml:space="preserve">. Erinevad litsentsid, viitamine, oma tööle litsentsi valimine. </w:t>
      </w:r>
    </w:p>
    <w:p w:rsidR="0099294C" w:rsidRPr="0099294C" w:rsidRDefault="0099294C" w:rsidP="0099294C">
      <w:pPr>
        <w:pStyle w:val="Default"/>
        <w:spacing w:line="360" w:lineRule="auto"/>
        <w:jc w:val="both"/>
        <w:rPr>
          <w:color w:val="auto"/>
        </w:rPr>
      </w:pPr>
      <w:r w:rsidRPr="0099294C">
        <w:rPr>
          <w:b/>
          <w:bCs/>
          <w:color w:val="auto"/>
        </w:rPr>
        <w:t>Veebiloome</w:t>
      </w:r>
      <w:r w:rsidRPr="0099294C">
        <w:rPr>
          <w:color w:val="auto"/>
        </w:rPr>
        <w:t xml:space="preserve">. Veebi tööpõhimõte (server, brauser, veebiaadressid). Veebilehtede publitseerimine. Kliendi- ja serveripoolsed tehnoloogiad veebiloomes. </w:t>
      </w:r>
    </w:p>
    <w:p w:rsidR="0099294C" w:rsidRPr="0099294C" w:rsidRDefault="0099294C" w:rsidP="0099294C">
      <w:pPr>
        <w:pStyle w:val="Default"/>
        <w:spacing w:line="360" w:lineRule="auto"/>
        <w:jc w:val="both"/>
        <w:rPr>
          <w:color w:val="auto"/>
        </w:rPr>
      </w:pPr>
      <w:r w:rsidRPr="0099294C">
        <w:rPr>
          <w:b/>
          <w:bCs/>
          <w:color w:val="auto"/>
        </w:rPr>
        <w:t>HTML</w:t>
      </w:r>
      <w:r w:rsidRPr="0099294C">
        <w:rPr>
          <w:color w:val="auto"/>
        </w:rPr>
        <w:t xml:space="preserve">. Üldised veebilehe elemendid. Tabelite elemendid. Tekstielemendid. Pildi-, nupu-, lingielemendid. Vormielemendid. Audio- ja videoelemendid. Vormidega sisestatud andmete kättesaamine ja -näitamine. </w:t>
      </w:r>
    </w:p>
    <w:p w:rsidR="0099294C" w:rsidRPr="0099294C" w:rsidRDefault="0099294C" w:rsidP="0099294C">
      <w:pPr>
        <w:pStyle w:val="Default"/>
        <w:spacing w:line="360" w:lineRule="auto"/>
        <w:jc w:val="both"/>
        <w:rPr>
          <w:color w:val="auto"/>
        </w:rPr>
      </w:pPr>
      <w:r w:rsidRPr="0099294C">
        <w:rPr>
          <w:b/>
          <w:bCs/>
          <w:color w:val="auto"/>
        </w:rPr>
        <w:t>CSS</w:t>
      </w:r>
      <w:r w:rsidRPr="0099294C">
        <w:rPr>
          <w:color w:val="auto"/>
        </w:rPr>
        <w:t xml:space="preserve">. Teksti omadused. Tausta omadused. Joondamise ja positsioneerimise omadused. Äärised. Tabelite omadused. Klassipõhine kujundamine. </w:t>
      </w:r>
    </w:p>
    <w:p w:rsidR="0099294C" w:rsidRPr="0099294C" w:rsidRDefault="0099294C" w:rsidP="0099294C">
      <w:pPr>
        <w:pStyle w:val="Default"/>
        <w:spacing w:line="360" w:lineRule="auto"/>
        <w:jc w:val="both"/>
        <w:rPr>
          <w:color w:val="auto"/>
        </w:rPr>
      </w:pPr>
      <w:r w:rsidRPr="0099294C">
        <w:rPr>
          <w:b/>
          <w:bCs/>
          <w:color w:val="auto"/>
        </w:rPr>
        <w:t>Sisuhaldussüsteem</w:t>
      </w:r>
      <w:r w:rsidRPr="0099294C">
        <w:rPr>
          <w:color w:val="auto"/>
        </w:rPr>
        <w:t xml:space="preserve">. Populaarsemad sisuhaldusplatvormid, nende võimalused, eelised ja puudused. Veebisaidi loomine sisuhaldussüsteemi abil, menüü koostamine. Kategooriad ja sildid. Pildi ja video taaskasutus sisuloomes. Veebisaidi kujunduse muutmine. </w:t>
      </w:r>
    </w:p>
    <w:p w:rsidR="0099294C" w:rsidRDefault="0099294C" w:rsidP="0099294C">
      <w:pPr>
        <w:pStyle w:val="Loendilik"/>
        <w:spacing w:after="200" w:line="360" w:lineRule="auto"/>
        <w:ind w:left="0"/>
        <w:jc w:val="both"/>
      </w:pPr>
      <w:r w:rsidRPr="0099294C">
        <w:rPr>
          <w:b/>
          <w:bCs/>
        </w:rPr>
        <w:t>Veebiprojekt</w:t>
      </w:r>
      <w:r w:rsidRPr="0099294C">
        <w:t xml:space="preserve">. Projektimeeskond (projektijuht, programmeerija, disainer, sisu haldaja, analüütik) ja klient. Veebiprojekti arendusmeetodid (lineaarne </w:t>
      </w:r>
      <w:r w:rsidRPr="0099294C">
        <w:rPr>
          <w:i/>
          <w:iCs/>
        </w:rPr>
        <w:t xml:space="preserve">vs. </w:t>
      </w:r>
      <w:r w:rsidRPr="0099294C">
        <w:t>agiilne). Veebiprojekti lähteülesanne: nõuded, ideekava, tegevusdiagramm, kasutusjuhud, navigatsiooniskeem, disainikava. Valminud veebilahenduse dokumenteerimine, esitlemine ja tooteks disainimine.</w:t>
      </w:r>
    </w:p>
    <w:p w:rsidR="0099294C" w:rsidRDefault="0099294C" w:rsidP="0099294C">
      <w:pPr>
        <w:pStyle w:val="Loendilik"/>
        <w:spacing w:after="200" w:line="360" w:lineRule="auto"/>
        <w:ind w:left="0"/>
        <w:jc w:val="both"/>
      </w:pPr>
    </w:p>
    <w:p w:rsidR="00701B07" w:rsidRDefault="00701B07" w:rsidP="00701B07">
      <w:pPr>
        <w:pStyle w:val="Default"/>
      </w:pPr>
    </w:p>
    <w:p w:rsidR="00701B07" w:rsidRDefault="00701B07">
      <w:pPr>
        <w:spacing w:after="200" w:line="276" w:lineRule="auto"/>
        <w:rPr>
          <w:b/>
          <w:bCs/>
          <w:sz w:val="28"/>
          <w:szCs w:val="28"/>
        </w:rPr>
      </w:pPr>
      <w:r>
        <w:rPr>
          <w:b/>
          <w:bCs/>
          <w:sz w:val="28"/>
          <w:szCs w:val="28"/>
        </w:rPr>
        <w:br w:type="page"/>
      </w:r>
    </w:p>
    <w:p w:rsidR="0099294C" w:rsidRDefault="0099294C" w:rsidP="0099294C">
      <w:pPr>
        <w:pStyle w:val="Loendilik"/>
        <w:spacing w:after="200" w:line="360" w:lineRule="auto"/>
        <w:ind w:left="0"/>
        <w:jc w:val="both"/>
        <w:rPr>
          <w:b/>
          <w:bCs/>
          <w:sz w:val="28"/>
          <w:szCs w:val="28"/>
        </w:rPr>
      </w:pPr>
      <w:r w:rsidRPr="0099294C">
        <w:rPr>
          <w:b/>
          <w:bCs/>
          <w:sz w:val="28"/>
          <w:szCs w:val="28"/>
        </w:rPr>
        <w:t>Õppeteema “Animatsioon”</w:t>
      </w:r>
    </w:p>
    <w:p w:rsidR="00701B07" w:rsidRDefault="00701B07" w:rsidP="0099294C">
      <w:pPr>
        <w:pStyle w:val="Loendilik"/>
        <w:spacing w:after="200" w:line="360" w:lineRule="auto"/>
        <w:ind w:left="0"/>
        <w:jc w:val="both"/>
        <w:rPr>
          <w:b/>
          <w:bCs/>
          <w:sz w:val="28"/>
          <w:szCs w:val="28"/>
        </w:rPr>
      </w:pPr>
    </w:p>
    <w:p w:rsidR="00701B07" w:rsidRPr="00613095" w:rsidRDefault="00701B07" w:rsidP="00701B07">
      <w:pPr>
        <w:rPr>
          <w:b/>
          <w:sz w:val="28"/>
          <w:szCs w:val="28"/>
        </w:rPr>
      </w:pPr>
      <w:r w:rsidRPr="00613095">
        <w:rPr>
          <w:b/>
          <w:sz w:val="28"/>
          <w:szCs w:val="28"/>
        </w:rPr>
        <w:t>Õpitulemused</w:t>
      </w:r>
    </w:p>
    <w:p w:rsidR="00701B07" w:rsidRPr="009A675C" w:rsidRDefault="00701B07" w:rsidP="00701B07">
      <w:pPr>
        <w:rPr>
          <w:b/>
        </w:rPr>
      </w:pPr>
    </w:p>
    <w:p w:rsidR="00701B07" w:rsidRPr="00420773" w:rsidRDefault="00701B07" w:rsidP="00701B07">
      <w:pPr>
        <w:spacing w:line="360" w:lineRule="auto"/>
        <w:jc w:val="both"/>
      </w:pPr>
      <w:r w:rsidRPr="00420773">
        <w:t>Õpilane:</w:t>
      </w:r>
    </w:p>
    <w:p w:rsidR="00701B07" w:rsidRPr="0099294C" w:rsidRDefault="00701B07" w:rsidP="00701B07">
      <w:pPr>
        <w:autoSpaceDE w:val="0"/>
        <w:autoSpaceDN w:val="0"/>
        <w:adjustRightInd w:val="0"/>
        <w:spacing w:line="360" w:lineRule="auto"/>
        <w:jc w:val="both"/>
        <w:rPr>
          <w:rFonts w:eastAsiaTheme="minorHAnsi"/>
        </w:rPr>
      </w:pPr>
    </w:p>
    <w:p w:rsidR="00701B07" w:rsidRPr="00701B07" w:rsidRDefault="00701B07" w:rsidP="00701B07">
      <w:pPr>
        <w:pStyle w:val="Loendilik"/>
        <w:numPr>
          <w:ilvl w:val="0"/>
          <w:numId w:val="22"/>
        </w:numPr>
        <w:autoSpaceDE w:val="0"/>
        <w:autoSpaceDN w:val="0"/>
        <w:adjustRightInd w:val="0"/>
        <w:spacing w:after="27" w:line="360" w:lineRule="auto"/>
        <w:jc w:val="both"/>
        <w:rPr>
          <w:rFonts w:eastAsiaTheme="minorHAnsi"/>
        </w:rPr>
      </w:pPr>
      <w:r w:rsidRPr="00701B07">
        <w:rPr>
          <w:rFonts w:eastAsiaTheme="minorHAnsi"/>
        </w:rPr>
        <w:t xml:space="preserve">tunneb ja analüüsib erinevaid animatsiooni liike, nende omapära ja loomisprotsessi eripära </w:t>
      </w:r>
    </w:p>
    <w:p w:rsidR="00701B07" w:rsidRPr="00701B07" w:rsidRDefault="00701B07" w:rsidP="00701B07">
      <w:pPr>
        <w:pStyle w:val="Loendilik"/>
        <w:numPr>
          <w:ilvl w:val="0"/>
          <w:numId w:val="22"/>
        </w:numPr>
        <w:autoSpaceDE w:val="0"/>
        <w:autoSpaceDN w:val="0"/>
        <w:adjustRightInd w:val="0"/>
        <w:spacing w:after="27" w:line="360" w:lineRule="auto"/>
        <w:jc w:val="both"/>
        <w:rPr>
          <w:rFonts w:eastAsiaTheme="minorHAnsi"/>
        </w:rPr>
      </w:pPr>
      <w:r w:rsidRPr="00701B07">
        <w:rPr>
          <w:rFonts w:eastAsiaTheme="minorHAnsi"/>
        </w:rPr>
        <w:t xml:space="preserve"> kasutab piltide töötlemisel paranduskihte ja selgitab nende vajadust </w:t>
      </w:r>
    </w:p>
    <w:p w:rsidR="00701B07" w:rsidRPr="00701B07" w:rsidRDefault="00701B07" w:rsidP="00701B07">
      <w:pPr>
        <w:pStyle w:val="Loendilik"/>
        <w:numPr>
          <w:ilvl w:val="0"/>
          <w:numId w:val="22"/>
        </w:numPr>
        <w:autoSpaceDE w:val="0"/>
        <w:autoSpaceDN w:val="0"/>
        <w:adjustRightInd w:val="0"/>
        <w:spacing w:after="27" w:line="360" w:lineRule="auto"/>
        <w:jc w:val="both"/>
        <w:rPr>
          <w:rFonts w:eastAsiaTheme="minorHAnsi"/>
        </w:rPr>
      </w:pPr>
      <w:r w:rsidRPr="00701B07">
        <w:rPr>
          <w:rFonts w:eastAsiaTheme="minorHAnsi"/>
        </w:rPr>
        <w:t xml:space="preserve"> kasutab mitmerealist helitöötlust heliefektide ja pealelugemise montaažis </w:t>
      </w:r>
    </w:p>
    <w:p w:rsidR="00701B07" w:rsidRPr="00701B07" w:rsidRDefault="00701B07" w:rsidP="00701B07">
      <w:pPr>
        <w:pStyle w:val="Loendilik"/>
        <w:numPr>
          <w:ilvl w:val="0"/>
          <w:numId w:val="22"/>
        </w:numPr>
        <w:autoSpaceDE w:val="0"/>
        <w:autoSpaceDN w:val="0"/>
        <w:adjustRightInd w:val="0"/>
        <w:spacing w:after="27" w:line="360" w:lineRule="auto"/>
        <w:jc w:val="both"/>
        <w:rPr>
          <w:rFonts w:eastAsiaTheme="minorHAnsi"/>
        </w:rPr>
      </w:pPr>
      <w:r w:rsidRPr="00701B07">
        <w:rPr>
          <w:rFonts w:eastAsiaTheme="minorHAnsi"/>
        </w:rPr>
        <w:t xml:space="preserve"> kasutab videotöötluse võtteid animatsiooni järeltöötluses </w:t>
      </w:r>
    </w:p>
    <w:p w:rsidR="00701B07" w:rsidRPr="00701B07" w:rsidRDefault="00701B07" w:rsidP="00701B07">
      <w:pPr>
        <w:pStyle w:val="Loendilik"/>
        <w:numPr>
          <w:ilvl w:val="0"/>
          <w:numId w:val="22"/>
        </w:numPr>
        <w:autoSpaceDE w:val="0"/>
        <w:autoSpaceDN w:val="0"/>
        <w:adjustRightInd w:val="0"/>
        <w:spacing w:after="27" w:line="360" w:lineRule="auto"/>
        <w:jc w:val="both"/>
        <w:rPr>
          <w:rFonts w:eastAsiaTheme="minorHAnsi"/>
        </w:rPr>
      </w:pPr>
      <w:r w:rsidRPr="00701B07">
        <w:rPr>
          <w:rFonts w:eastAsiaTheme="minorHAnsi"/>
        </w:rPr>
        <w:t xml:space="preserve"> animeerib olemasolevat 3D-mudelit (arvestades autoriõigustega) </w:t>
      </w:r>
    </w:p>
    <w:p w:rsidR="00701B07" w:rsidRPr="00701B07" w:rsidRDefault="00701B07" w:rsidP="00701B07">
      <w:pPr>
        <w:pStyle w:val="Loendilik"/>
        <w:numPr>
          <w:ilvl w:val="0"/>
          <w:numId w:val="22"/>
        </w:numPr>
        <w:autoSpaceDE w:val="0"/>
        <w:autoSpaceDN w:val="0"/>
        <w:adjustRightInd w:val="0"/>
        <w:spacing w:line="360" w:lineRule="auto"/>
        <w:jc w:val="both"/>
        <w:rPr>
          <w:rFonts w:eastAsiaTheme="minorHAnsi"/>
        </w:rPr>
      </w:pPr>
      <w:r w:rsidRPr="00701B07">
        <w:rPr>
          <w:rFonts w:eastAsiaTheme="minorHAnsi"/>
        </w:rPr>
        <w:t xml:space="preserve"> loob ja esitleb animatsiooni, kasutades erinevaid animatsiooni loomise etappe. </w:t>
      </w:r>
    </w:p>
    <w:p w:rsidR="00701B07" w:rsidRDefault="00701B07" w:rsidP="0099294C">
      <w:pPr>
        <w:pStyle w:val="Loendilik"/>
        <w:spacing w:after="200" w:line="360" w:lineRule="auto"/>
        <w:ind w:left="0"/>
        <w:jc w:val="both"/>
        <w:rPr>
          <w:sz w:val="28"/>
          <w:szCs w:val="28"/>
        </w:rPr>
      </w:pPr>
    </w:p>
    <w:p w:rsidR="00701B07" w:rsidRDefault="00701B07" w:rsidP="00701B07">
      <w:pPr>
        <w:pStyle w:val="Loendilik"/>
        <w:spacing w:after="200" w:line="360" w:lineRule="auto"/>
        <w:ind w:left="0"/>
        <w:jc w:val="both"/>
        <w:rPr>
          <w:b/>
          <w:sz w:val="28"/>
          <w:szCs w:val="28"/>
        </w:rPr>
      </w:pPr>
      <w:r w:rsidRPr="00613095">
        <w:rPr>
          <w:b/>
          <w:sz w:val="28"/>
          <w:szCs w:val="28"/>
        </w:rPr>
        <w:t>Õppesisu</w:t>
      </w:r>
    </w:p>
    <w:p w:rsidR="00701B07" w:rsidRDefault="00701B07" w:rsidP="0099294C">
      <w:pPr>
        <w:pStyle w:val="Loendilik"/>
        <w:spacing w:after="200" w:line="360" w:lineRule="auto"/>
        <w:ind w:left="0"/>
        <w:jc w:val="both"/>
        <w:rPr>
          <w:sz w:val="28"/>
          <w:szCs w:val="28"/>
        </w:rPr>
      </w:pPr>
    </w:p>
    <w:p w:rsidR="00701B07" w:rsidRPr="00701B07" w:rsidRDefault="00701B07" w:rsidP="00701B07">
      <w:pPr>
        <w:pStyle w:val="Default"/>
        <w:spacing w:line="360" w:lineRule="auto"/>
        <w:jc w:val="both"/>
        <w:rPr>
          <w:color w:val="auto"/>
        </w:rPr>
      </w:pPr>
      <w:r w:rsidRPr="00701B07">
        <w:rPr>
          <w:b/>
          <w:bCs/>
          <w:color w:val="auto"/>
        </w:rPr>
        <w:t>Loomisprotsess</w:t>
      </w:r>
      <w:r w:rsidRPr="00701B07">
        <w:rPr>
          <w:color w:val="auto"/>
        </w:rPr>
        <w:t>. Idee. Stsenaarium. Jutukaardid (</w:t>
      </w:r>
      <w:r w:rsidRPr="00701B07">
        <w:rPr>
          <w:i/>
          <w:iCs/>
          <w:color w:val="auto"/>
        </w:rPr>
        <w:t>storyboard</w:t>
      </w:r>
      <w:r w:rsidRPr="00701B07">
        <w:rPr>
          <w:color w:val="auto"/>
        </w:rPr>
        <w:t>). Pealelugemine. Animeeritud jutukaardid (</w:t>
      </w:r>
      <w:r w:rsidRPr="00701B07">
        <w:rPr>
          <w:i/>
          <w:iCs/>
          <w:color w:val="auto"/>
        </w:rPr>
        <w:t>animatic</w:t>
      </w:r>
      <w:r w:rsidRPr="00701B07">
        <w:rPr>
          <w:color w:val="auto"/>
        </w:rPr>
        <w:t xml:space="preserve">). Animeerimine. Heliefektid. Järeltöötlus. </w:t>
      </w:r>
    </w:p>
    <w:p w:rsidR="00701B07" w:rsidRPr="00701B07" w:rsidRDefault="00701B07" w:rsidP="00701B07">
      <w:pPr>
        <w:pStyle w:val="Default"/>
        <w:spacing w:line="360" w:lineRule="auto"/>
        <w:jc w:val="both"/>
        <w:rPr>
          <w:color w:val="auto"/>
        </w:rPr>
      </w:pPr>
      <w:r w:rsidRPr="00701B07">
        <w:rPr>
          <w:b/>
          <w:bCs/>
          <w:color w:val="auto"/>
        </w:rPr>
        <w:t xml:space="preserve">Pilditöötlus. </w:t>
      </w:r>
      <w:r w:rsidRPr="00701B07">
        <w:rPr>
          <w:color w:val="auto"/>
        </w:rPr>
        <w:t xml:space="preserve">Kihiline pilditöötlus. Paranduskihid (värvid, kontrastid). Selekteerimine. Maskeerimine. </w:t>
      </w:r>
    </w:p>
    <w:p w:rsidR="00701B07" w:rsidRPr="00701B07" w:rsidRDefault="00701B07" w:rsidP="00701B07">
      <w:pPr>
        <w:pStyle w:val="Default"/>
        <w:spacing w:line="360" w:lineRule="auto"/>
        <w:jc w:val="both"/>
        <w:rPr>
          <w:color w:val="auto"/>
        </w:rPr>
      </w:pPr>
      <w:r w:rsidRPr="00701B07">
        <w:rPr>
          <w:b/>
          <w:bCs/>
          <w:color w:val="auto"/>
        </w:rPr>
        <w:t xml:space="preserve">Helitöötlus. </w:t>
      </w:r>
      <w:r w:rsidRPr="00701B07">
        <w:rPr>
          <w:color w:val="auto"/>
        </w:rPr>
        <w:t xml:space="preserve">Üleminekud. Müra eemaldamine. Mitmerealine helitöötlus (rajad, radade kombineerimine). Sagedus-, viivitus-, tempo- ja muud efektid. </w:t>
      </w:r>
    </w:p>
    <w:p w:rsidR="00701B07" w:rsidRPr="00701B07" w:rsidRDefault="00701B07" w:rsidP="00701B07">
      <w:pPr>
        <w:pStyle w:val="Default"/>
        <w:spacing w:line="360" w:lineRule="auto"/>
        <w:jc w:val="both"/>
        <w:rPr>
          <w:color w:val="auto"/>
        </w:rPr>
      </w:pPr>
      <w:r w:rsidRPr="00701B07">
        <w:rPr>
          <w:b/>
          <w:bCs/>
          <w:color w:val="auto"/>
        </w:rPr>
        <w:t xml:space="preserve">Videotöötlus. </w:t>
      </w:r>
      <w:r w:rsidRPr="00701B07">
        <w:rPr>
          <w:color w:val="auto"/>
        </w:rPr>
        <w:t xml:space="preserve">Lõikamine. Üleminekud. Aeglustamine ja kiirendamine. Tiitrid, subtiitrid. Järeltöötlus. Parandus- ja efektikihid. Maskeerimine. </w:t>
      </w:r>
    </w:p>
    <w:p w:rsidR="00701B07" w:rsidRPr="00701B07" w:rsidRDefault="00701B07" w:rsidP="00701B07">
      <w:pPr>
        <w:pStyle w:val="Default"/>
        <w:spacing w:line="360" w:lineRule="auto"/>
        <w:jc w:val="both"/>
        <w:rPr>
          <w:color w:val="auto"/>
        </w:rPr>
      </w:pPr>
      <w:r w:rsidRPr="00701B07">
        <w:rPr>
          <w:b/>
          <w:bCs/>
          <w:color w:val="auto"/>
        </w:rPr>
        <w:t xml:space="preserve">Traditsiooniline animatsioon. </w:t>
      </w:r>
      <w:r w:rsidRPr="00701B07">
        <w:rPr>
          <w:color w:val="auto"/>
        </w:rPr>
        <w:t xml:space="preserve">Põhikaadrid. Vahepealsed üleminekud. Animatsiooni loomine. </w:t>
      </w:r>
    </w:p>
    <w:p w:rsidR="00701B07" w:rsidRPr="00701B07" w:rsidRDefault="00701B07" w:rsidP="00701B07">
      <w:pPr>
        <w:pStyle w:val="Default"/>
        <w:spacing w:line="360" w:lineRule="auto"/>
        <w:jc w:val="both"/>
        <w:rPr>
          <w:color w:val="auto"/>
        </w:rPr>
      </w:pPr>
      <w:r w:rsidRPr="00701B07">
        <w:rPr>
          <w:b/>
          <w:bCs/>
          <w:color w:val="auto"/>
        </w:rPr>
        <w:t xml:space="preserve">Stoppkaaderanimatsioon. </w:t>
      </w:r>
      <w:r w:rsidRPr="00701B07">
        <w:rPr>
          <w:color w:val="auto"/>
        </w:rPr>
        <w:t xml:space="preserve">Animatsiooni erinevad tüübid (Nukuanimatsioon. Plastiliinanimatsioon. Väljalõigete animatsioon). Stseeni ja kujundite loomine. Kaadrite tegemine. </w:t>
      </w:r>
    </w:p>
    <w:p w:rsidR="00701B07" w:rsidRPr="00701B07" w:rsidRDefault="00701B07" w:rsidP="00701B07">
      <w:pPr>
        <w:pStyle w:val="Default"/>
        <w:spacing w:line="360" w:lineRule="auto"/>
        <w:jc w:val="both"/>
        <w:rPr>
          <w:color w:val="auto"/>
        </w:rPr>
      </w:pPr>
      <w:r w:rsidRPr="00701B07">
        <w:rPr>
          <w:b/>
          <w:bCs/>
          <w:color w:val="auto"/>
        </w:rPr>
        <w:t xml:space="preserve">2D-animatsioon. </w:t>
      </w:r>
      <w:r w:rsidRPr="00701B07">
        <w:rPr>
          <w:color w:val="auto"/>
        </w:rPr>
        <w:t xml:space="preserve">Vektoranimatsioon. Bezier’ kõverad. Uute kujundite loomine Bezier’ kõveratest. Kujundite kokku sulatamine. Vektorgraafika kombineerimine ja joondamine. Vektoranimatsiooni loomine. </w:t>
      </w:r>
    </w:p>
    <w:p w:rsidR="00701B07" w:rsidRPr="00701B07" w:rsidRDefault="00701B07" w:rsidP="00701B07">
      <w:pPr>
        <w:pStyle w:val="Loendilik"/>
        <w:spacing w:after="200" w:line="360" w:lineRule="auto"/>
        <w:ind w:left="0"/>
        <w:jc w:val="both"/>
      </w:pPr>
      <w:r w:rsidRPr="00701B07">
        <w:rPr>
          <w:b/>
          <w:bCs/>
        </w:rPr>
        <w:t xml:space="preserve">3D-animatsioon. </w:t>
      </w:r>
      <w:r w:rsidRPr="00701B07">
        <w:t>Taageldamine (</w:t>
      </w:r>
      <w:r w:rsidRPr="00701B07">
        <w:rPr>
          <w:i/>
          <w:iCs/>
        </w:rPr>
        <w:t>rigging</w:t>
      </w:r>
      <w:r w:rsidRPr="00701B07">
        <w:t>). Poseerimine. Eelvisualiseerimine. Animeerimine. Valgustamine. Renderdamine.</w:t>
      </w:r>
    </w:p>
    <w:p w:rsidR="00701B07" w:rsidRPr="00701B07" w:rsidRDefault="00701B07" w:rsidP="00701B07">
      <w:pPr>
        <w:pStyle w:val="Default"/>
        <w:spacing w:line="360" w:lineRule="auto"/>
        <w:jc w:val="both"/>
      </w:pPr>
    </w:p>
    <w:p w:rsidR="00701B07" w:rsidRPr="0099294C" w:rsidRDefault="00701B07" w:rsidP="0099294C">
      <w:pPr>
        <w:pStyle w:val="Loendilik"/>
        <w:spacing w:after="200" w:line="360" w:lineRule="auto"/>
        <w:ind w:left="0"/>
        <w:jc w:val="both"/>
        <w:rPr>
          <w:sz w:val="28"/>
          <w:szCs w:val="28"/>
        </w:rPr>
      </w:pPr>
    </w:p>
    <w:p w:rsidR="00CB146E" w:rsidRPr="0099294C" w:rsidRDefault="00CB146E" w:rsidP="0099294C">
      <w:pPr>
        <w:pStyle w:val="Loendilik"/>
        <w:spacing w:after="200" w:line="360" w:lineRule="auto"/>
        <w:ind w:left="0"/>
        <w:jc w:val="both"/>
      </w:pPr>
      <w:r w:rsidRPr="0099294C">
        <w:br w:type="page"/>
      </w:r>
    </w:p>
    <w:p w:rsidR="00CB146E" w:rsidRDefault="00DE154D" w:rsidP="00DC5FDA">
      <w:pPr>
        <w:jc w:val="both"/>
      </w:pPr>
      <w:r>
        <w:t xml:space="preserve">Vajadusel võib III kooliastmes õpetada </w:t>
      </w:r>
    </w:p>
    <w:p w:rsidR="00DE154D" w:rsidRDefault="00DE154D" w:rsidP="00DC5FDA">
      <w:pPr>
        <w:jc w:val="both"/>
      </w:pPr>
    </w:p>
    <w:p w:rsidR="00C26299" w:rsidRDefault="00DE154D" w:rsidP="00DC5FDA">
      <w:pPr>
        <w:jc w:val="both"/>
      </w:pPr>
      <w:r>
        <w:t>k</w:t>
      </w:r>
      <w:r w:rsidR="00577FF4">
        <w:t>ursus</w:t>
      </w:r>
      <w:r>
        <w:t>t</w:t>
      </w:r>
      <w:r w:rsidR="00577FF4">
        <w:t xml:space="preserve"> „Infoühiskonna tehnoloogiad“.  </w:t>
      </w:r>
    </w:p>
    <w:p w:rsidR="00C26299" w:rsidRDefault="00C26299" w:rsidP="00DC5FDA">
      <w:pPr>
        <w:jc w:val="both"/>
      </w:pPr>
    </w:p>
    <w:p w:rsidR="00455F32" w:rsidRPr="00613095" w:rsidRDefault="00455F32" w:rsidP="00455F32">
      <w:pPr>
        <w:rPr>
          <w:b/>
          <w:sz w:val="28"/>
          <w:szCs w:val="28"/>
        </w:rPr>
      </w:pPr>
      <w:bookmarkStart w:id="12" w:name="_Toc301113360"/>
      <w:bookmarkStart w:id="13" w:name="_Toc301113370"/>
      <w:r w:rsidRPr="00613095">
        <w:rPr>
          <w:b/>
          <w:sz w:val="28"/>
          <w:szCs w:val="28"/>
        </w:rPr>
        <w:t>Õpitulemused</w:t>
      </w:r>
      <w:bookmarkEnd w:id="12"/>
    </w:p>
    <w:bookmarkEnd w:id="13"/>
    <w:p w:rsidR="00455F32" w:rsidRPr="009A675C" w:rsidRDefault="00455F32" w:rsidP="00455F32">
      <w:pPr>
        <w:rPr>
          <w:b/>
        </w:rPr>
      </w:pPr>
    </w:p>
    <w:p w:rsidR="00420773" w:rsidRPr="00420773" w:rsidRDefault="009A675C" w:rsidP="00420773">
      <w:pPr>
        <w:spacing w:line="360" w:lineRule="auto"/>
        <w:jc w:val="both"/>
      </w:pPr>
      <w:r w:rsidRPr="00420773">
        <w:t>Õpilane:</w:t>
      </w:r>
    </w:p>
    <w:p w:rsidR="00420773" w:rsidRPr="00420773" w:rsidRDefault="009A675C" w:rsidP="00420773">
      <w:pPr>
        <w:pStyle w:val="Loendilik"/>
        <w:numPr>
          <w:ilvl w:val="0"/>
          <w:numId w:val="8"/>
        </w:numPr>
        <w:spacing w:line="360" w:lineRule="auto"/>
        <w:jc w:val="both"/>
      </w:pPr>
      <w:r w:rsidRPr="00420773">
        <w:t>leiab internetist teda huvitavaid kogukondi ja liitub nendega; vajaduse korral algatab ise uue virtuaalse kogukonna ning loob sellele veebipõhise koostöökeskkonna;</w:t>
      </w:r>
    </w:p>
    <w:p w:rsidR="00420773" w:rsidRPr="00420773" w:rsidRDefault="009A675C" w:rsidP="00420773">
      <w:pPr>
        <w:pStyle w:val="Loendilik"/>
        <w:numPr>
          <w:ilvl w:val="0"/>
          <w:numId w:val="8"/>
        </w:numPr>
        <w:spacing w:line="360" w:lineRule="auto"/>
        <w:jc w:val="both"/>
      </w:pPr>
      <w:r w:rsidRPr="00420773">
        <w:t>kasutab etteantud või enda valitud veebipõhist keskkonda sihipäraselt ja turvaliselt; liitub keskkonnaga, valib turvalise salasõna, loob kasutajaprofiili ning lisab materjale;</w:t>
      </w:r>
    </w:p>
    <w:p w:rsidR="00420773" w:rsidRPr="00420773" w:rsidRDefault="009A675C" w:rsidP="00420773">
      <w:pPr>
        <w:pStyle w:val="Loendilik"/>
        <w:numPr>
          <w:ilvl w:val="0"/>
          <w:numId w:val="8"/>
        </w:numPr>
        <w:spacing w:line="360" w:lineRule="auto"/>
        <w:jc w:val="both"/>
      </w:pPr>
      <w:r w:rsidRPr="00420773">
        <w:t>reflekteerib oma õpikogemust ajaveebi kasutades;</w:t>
      </w:r>
    </w:p>
    <w:p w:rsidR="00420773" w:rsidRPr="00420773" w:rsidRDefault="009A675C" w:rsidP="00420773">
      <w:pPr>
        <w:pStyle w:val="Loendilik"/>
        <w:numPr>
          <w:ilvl w:val="0"/>
          <w:numId w:val="8"/>
        </w:numPr>
        <w:spacing w:line="360" w:lineRule="auto"/>
        <w:jc w:val="both"/>
      </w:pPr>
      <w:r w:rsidRPr="00420773">
        <w:t>koostab koostöös kaasõpilastega hüpertekstidokumente Wiki abil;</w:t>
      </w:r>
    </w:p>
    <w:p w:rsidR="00420773" w:rsidRPr="00420773" w:rsidRDefault="009A675C" w:rsidP="00420773">
      <w:pPr>
        <w:pStyle w:val="Loendilik"/>
        <w:numPr>
          <w:ilvl w:val="0"/>
          <w:numId w:val="8"/>
        </w:numPr>
        <w:spacing w:line="360" w:lineRule="auto"/>
        <w:jc w:val="both"/>
      </w:pPr>
      <w:r w:rsidRPr="00420773">
        <w:t>loob uut veebisisu ja taaskasutab enda või teiste loodud veebisisu (tekstid, pildid, audio, andmed), lähtudes intellektuaalomandi kaitse headest tavadest ja autori seatud litsentsi tingimustest;</w:t>
      </w:r>
    </w:p>
    <w:p w:rsidR="00420773" w:rsidRPr="00420773" w:rsidRDefault="009A675C" w:rsidP="00420773">
      <w:pPr>
        <w:pStyle w:val="Loendilik"/>
        <w:numPr>
          <w:ilvl w:val="0"/>
          <w:numId w:val="8"/>
        </w:numPr>
        <w:spacing w:line="360" w:lineRule="auto"/>
        <w:jc w:val="both"/>
      </w:pPr>
      <w:r w:rsidRPr="00420773">
        <w:t>kasutab ratsionaalselt valitud märksõnu ning ühisjärjehoidjaid omaloodud või internetist leitud sisu märgendades;</w:t>
      </w:r>
    </w:p>
    <w:p w:rsidR="00420773" w:rsidRPr="00420773" w:rsidRDefault="009A675C" w:rsidP="00420773">
      <w:pPr>
        <w:pStyle w:val="Loendilik"/>
        <w:numPr>
          <w:ilvl w:val="0"/>
          <w:numId w:val="8"/>
        </w:numPr>
        <w:spacing w:line="360" w:lineRule="auto"/>
        <w:jc w:val="both"/>
      </w:pPr>
      <w:r w:rsidRPr="00420773">
        <w:t>vistutab videoid, fotosid ja esitlusi veebilehe sisse, tellib RSS-voo;</w:t>
      </w:r>
    </w:p>
    <w:p w:rsidR="00420773" w:rsidRPr="00420773" w:rsidRDefault="009A675C" w:rsidP="00420773">
      <w:pPr>
        <w:pStyle w:val="Loendilik"/>
        <w:numPr>
          <w:ilvl w:val="0"/>
          <w:numId w:val="8"/>
        </w:numPr>
        <w:spacing w:line="360" w:lineRule="auto"/>
        <w:jc w:val="both"/>
      </w:pPr>
      <w:r w:rsidRPr="00420773">
        <w:t>eristab keskkondade turvatasemeid (nt http vs https, turvasertifikaadid) ning arvestab neid veebikeskkonda kasutades;</w:t>
      </w:r>
    </w:p>
    <w:p w:rsidR="00420773" w:rsidRPr="00420773" w:rsidRDefault="009A675C" w:rsidP="00420773">
      <w:pPr>
        <w:pStyle w:val="Loendilik"/>
        <w:numPr>
          <w:ilvl w:val="0"/>
          <w:numId w:val="8"/>
        </w:numPr>
        <w:spacing w:line="360" w:lineRule="auto"/>
        <w:jc w:val="both"/>
      </w:pPr>
      <w:r w:rsidRPr="00420773">
        <w:t>kasutab kooli, kohaliku omavalitsuse ja riigi pakutavaid infosüsteeme ning noorte e-teenuseid;</w:t>
      </w:r>
    </w:p>
    <w:p w:rsidR="00420773" w:rsidRPr="00420773" w:rsidRDefault="009A675C" w:rsidP="00420773">
      <w:pPr>
        <w:pStyle w:val="Loendilik"/>
        <w:numPr>
          <w:ilvl w:val="0"/>
          <w:numId w:val="8"/>
        </w:numPr>
        <w:spacing w:line="360" w:lineRule="auto"/>
        <w:jc w:val="both"/>
      </w:pPr>
      <w:r w:rsidRPr="00420773">
        <w:t>võrdleb kaht etteantud veebipõhist teabeallikat sobivuse, objektiivsuse/kallutatuse ja ajakohasuse aspektist;</w:t>
      </w:r>
    </w:p>
    <w:p w:rsidR="00420773" w:rsidRPr="00420773" w:rsidRDefault="009A675C" w:rsidP="00420773">
      <w:pPr>
        <w:pStyle w:val="Loendilik"/>
        <w:numPr>
          <w:ilvl w:val="0"/>
          <w:numId w:val="8"/>
        </w:numPr>
        <w:spacing w:line="360" w:lineRule="auto"/>
        <w:jc w:val="both"/>
      </w:pPr>
      <w:r w:rsidRPr="00420773">
        <w:t>rakendab eelmise kooliastme informaatikakursuses õpitut arendusprojekti tehes;</w:t>
      </w:r>
    </w:p>
    <w:p w:rsidR="009A675C" w:rsidRPr="00420773" w:rsidRDefault="009A675C" w:rsidP="00420773">
      <w:pPr>
        <w:pStyle w:val="Loendilik"/>
        <w:numPr>
          <w:ilvl w:val="0"/>
          <w:numId w:val="8"/>
        </w:numPr>
        <w:spacing w:line="360" w:lineRule="auto"/>
        <w:jc w:val="both"/>
      </w:pPr>
      <w:r w:rsidRPr="00420773">
        <w:t>kasutab turvaliselt ja eetiliselt virtuaalset identiteeti: kaitseb enda identiteeti, on ettevaatlik võõrastega virtuaalselt suheldes (libaidentiteet), hoidub kasutamast teiste inimeste identiteeti.</w:t>
      </w:r>
    </w:p>
    <w:p w:rsidR="008F6E68" w:rsidRDefault="008F6E68">
      <w:pPr>
        <w:spacing w:after="200" w:line="276" w:lineRule="auto"/>
        <w:rPr>
          <w:b/>
        </w:rPr>
      </w:pPr>
      <w:r>
        <w:rPr>
          <w:b/>
        </w:rPr>
        <w:br w:type="page"/>
      </w:r>
    </w:p>
    <w:p w:rsidR="00C26299" w:rsidRPr="00420773" w:rsidRDefault="00455F32" w:rsidP="00420773">
      <w:pPr>
        <w:spacing w:line="360" w:lineRule="auto"/>
        <w:jc w:val="both"/>
      </w:pPr>
      <w:r w:rsidRPr="00420773">
        <w:rPr>
          <w:b/>
        </w:rPr>
        <w:t>Õppesisu</w:t>
      </w:r>
    </w:p>
    <w:p w:rsidR="00C26299" w:rsidRPr="00420773" w:rsidRDefault="00C26299" w:rsidP="00420773">
      <w:pPr>
        <w:spacing w:line="360" w:lineRule="auto"/>
        <w:jc w:val="both"/>
      </w:pPr>
    </w:p>
    <w:p w:rsidR="009A675C" w:rsidRPr="00420773" w:rsidRDefault="009A675C" w:rsidP="00420773">
      <w:pPr>
        <w:spacing w:line="360" w:lineRule="auto"/>
        <w:jc w:val="both"/>
      </w:pPr>
      <w:r w:rsidRPr="00420773">
        <w:t>Internet suhtlus- ja töökeskkonnana. Infootsingu erinevad võtted ja vahendid. Veebikeskkondadesse kasutajaks registreerumine, kasutajaprofiili loomine. Oma virtuaalse identiteedi kaitsmine. Turvalise ja eetilise interneti-käitumise alused. Kooli infosüsteemide ja e-õppekeskkonna kasutamise reeglid.</w:t>
      </w:r>
      <w:r w:rsidR="00834335">
        <w:t xml:space="preserve"> </w:t>
      </w:r>
      <w:r w:rsidRPr="00420773">
        <w:t>Eesti e-riik ja e-teenused. Isikutunnistuse kasutamine autentimisel ja digiallkirjastamisel. Omavalitsuse veebilehelt e-teenuste leidmine ning kasutamine. Kodanikuportaali eesti.ee kasutamine.</w:t>
      </w:r>
      <w:r w:rsidR="00834335">
        <w:t xml:space="preserve"> </w:t>
      </w:r>
      <w:r w:rsidRPr="00420773">
        <w:t>Personaalse õpikeskkonna loomine sotsiaalse tarkvara vahenditega. Ajaveebi kasutamine õpikogemuse refleksiooniks. Wiki ja veebipõhise kontoritarkvara kasutamine dokumentide loomiseks koostöös kaasõpilastega. Ühisjärjehoidjate ja vookogude kasutamine. Arendusprojekti alustamine ning selle tarvis veebipõhise koostöökeskkonna loomine.</w:t>
      </w:r>
      <w:r w:rsidR="00834335">
        <w:t xml:space="preserve"> </w:t>
      </w:r>
      <w:r w:rsidRPr="00420773">
        <w:t>Sisu tootmine ja taaskasutus, litsentsid. Esitluste, fotode, videote, audiomaterjali ja andmefailide säilitamine, märgendamine ning jagamine veebikeskkonna vahendusel. RSSi tellimine. Fotode, videote ja esitluste vistutamine veebilehele. Podcast’i loomine.</w:t>
      </w:r>
      <w:r w:rsidR="00834335">
        <w:t xml:space="preserve"> </w:t>
      </w:r>
      <w:r w:rsidRPr="00420773">
        <w:t>Osalus virtuaalses praktikakogukonnas. Veebipõhise koosoleku kavandamine ja pidamine, dokumenteerimine. Rühmaarutelu korraldamine ning probleemipõhine õpe veebipõhises keskkonnas. Rühma ajahaldus. Digitaalsete dokumentide versioonihaldus, koostöö ühe dokumendi koostamisel.</w:t>
      </w:r>
      <w:r w:rsidR="00834335">
        <w:t xml:space="preserve"> </w:t>
      </w:r>
      <w:r w:rsidRPr="00420773">
        <w:t xml:space="preserve">Arendusprojekti lõpuleviimine. Projekti nähtavuse saavutamine veebivahenditega. Esitluse ja projektiaruande koostamine. Rühma enesehinnang. </w:t>
      </w:r>
    </w:p>
    <w:p w:rsidR="00C26299" w:rsidRPr="00420773" w:rsidRDefault="00C26299" w:rsidP="00420773">
      <w:pPr>
        <w:spacing w:line="360" w:lineRule="auto"/>
        <w:jc w:val="both"/>
      </w:pPr>
    </w:p>
    <w:p w:rsidR="00C800B4" w:rsidRDefault="00C800B4">
      <w:pPr>
        <w:spacing w:after="200" w:line="276" w:lineRule="auto"/>
      </w:pPr>
    </w:p>
    <w:sectPr w:rsidR="00C800B4" w:rsidSect="00C800B4">
      <w:footerReference w:type="default" r:id="rId8"/>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3A2" w:rsidRDefault="00DA43A2" w:rsidP="00C800B4">
      <w:r>
        <w:separator/>
      </w:r>
    </w:p>
  </w:endnote>
  <w:endnote w:type="continuationSeparator" w:id="0">
    <w:p w:rsidR="00DA43A2" w:rsidRDefault="00DA43A2" w:rsidP="00C80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311922"/>
      <w:docPartObj>
        <w:docPartGallery w:val="Page Numbers (Bottom of Page)"/>
        <w:docPartUnique/>
      </w:docPartObj>
    </w:sdtPr>
    <w:sdtEndPr/>
    <w:sdtContent>
      <w:p w:rsidR="00456629" w:rsidRDefault="002879F5">
        <w:pPr>
          <w:pStyle w:val="Jalus"/>
          <w:jc w:val="right"/>
        </w:pPr>
        <w:r>
          <w:fldChar w:fldCharType="begin"/>
        </w:r>
        <w:r>
          <w:instrText xml:space="preserve"> PAGE   \* MERGEFORMAT </w:instrText>
        </w:r>
        <w:r>
          <w:fldChar w:fldCharType="separate"/>
        </w:r>
        <w:r w:rsidR="00F46E80">
          <w:rPr>
            <w:noProof/>
          </w:rPr>
          <w:t>9</w:t>
        </w:r>
        <w:r>
          <w:rPr>
            <w:noProof/>
          </w:rPr>
          <w:fldChar w:fldCharType="end"/>
        </w:r>
      </w:p>
    </w:sdtContent>
  </w:sdt>
  <w:p w:rsidR="00456629" w:rsidRDefault="00456629">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3A2" w:rsidRDefault="00DA43A2" w:rsidP="00C800B4">
      <w:r>
        <w:separator/>
      </w:r>
    </w:p>
  </w:footnote>
  <w:footnote w:type="continuationSeparator" w:id="0">
    <w:p w:rsidR="00DA43A2" w:rsidRDefault="00DA43A2" w:rsidP="00C800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230E"/>
    <w:multiLevelType w:val="hybridMultilevel"/>
    <w:tmpl w:val="1BA882BE"/>
    <w:lvl w:ilvl="0" w:tplc="2D8483AC">
      <w:start w:val="1"/>
      <w:numFmt w:val="decimal"/>
      <w:lvlText w:val="%1."/>
      <w:lvlJc w:val="left"/>
      <w:pPr>
        <w:ind w:left="720" w:hanging="360"/>
      </w:pPr>
      <w:rPr>
        <w:rFonts w:ascii="Times New Roman" w:hAnsi="Times New Roman" w:cs="Times New Roman"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8007200"/>
    <w:multiLevelType w:val="hybridMultilevel"/>
    <w:tmpl w:val="63D67AEE"/>
    <w:lvl w:ilvl="0" w:tplc="2D8483AC">
      <w:start w:val="1"/>
      <w:numFmt w:val="decimal"/>
      <w:lvlText w:val="%1."/>
      <w:lvlJc w:val="left"/>
      <w:pPr>
        <w:ind w:left="720" w:hanging="360"/>
      </w:pPr>
      <w:rPr>
        <w:rFonts w:ascii="Times New Roman" w:hAnsi="Times New Roman" w:cs="Times New Roman"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DDD5540"/>
    <w:multiLevelType w:val="hybridMultilevel"/>
    <w:tmpl w:val="87681A36"/>
    <w:lvl w:ilvl="0" w:tplc="0425000F">
      <w:start w:val="1"/>
      <w:numFmt w:val="decimal"/>
      <w:lvlText w:val="%1."/>
      <w:lvlJc w:val="left"/>
      <w:pPr>
        <w:ind w:left="644"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618145B"/>
    <w:multiLevelType w:val="hybridMultilevel"/>
    <w:tmpl w:val="50B49460"/>
    <w:lvl w:ilvl="0" w:tplc="2D8483AC">
      <w:start w:val="1"/>
      <w:numFmt w:val="decimal"/>
      <w:lvlText w:val="%1."/>
      <w:lvlJc w:val="left"/>
      <w:pPr>
        <w:ind w:left="720" w:hanging="360"/>
      </w:pPr>
      <w:rPr>
        <w:rFonts w:ascii="Times New Roman" w:hAnsi="Times New Roman" w:cs="Times New Roman"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7834A3F"/>
    <w:multiLevelType w:val="hybridMultilevel"/>
    <w:tmpl w:val="535EAD7A"/>
    <w:lvl w:ilvl="0" w:tplc="2D8483AC">
      <w:start w:val="1"/>
      <w:numFmt w:val="decimal"/>
      <w:lvlText w:val="%1."/>
      <w:lvlJc w:val="left"/>
      <w:pPr>
        <w:ind w:left="720" w:hanging="360"/>
      </w:pPr>
      <w:rPr>
        <w:rFonts w:ascii="Times New Roman" w:hAnsi="Times New Roman" w:cs="Times New Roman"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3B086ED4"/>
    <w:multiLevelType w:val="hybridMultilevel"/>
    <w:tmpl w:val="6F90801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415928D1"/>
    <w:multiLevelType w:val="hybridMultilevel"/>
    <w:tmpl w:val="2068B4F4"/>
    <w:lvl w:ilvl="0" w:tplc="2D8483AC">
      <w:start w:val="1"/>
      <w:numFmt w:val="decimal"/>
      <w:lvlText w:val="%1."/>
      <w:lvlJc w:val="left"/>
      <w:pPr>
        <w:ind w:left="720" w:hanging="360"/>
      </w:pPr>
      <w:rPr>
        <w:rFonts w:ascii="Times New Roman" w:hAnsi="Times New Roman" w:cs="Times New Roman"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45115455"/>
    <w:multiLevelType w:val="hybridMultilevel"/>
    <w:tmpl w:val="8F066E7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46590774"/>
    <w:multiLevelType w:val="hybridMultilevel"/>
    <w:tmpl w:val="2C10CB1E"/>
    <w:lvl w:ilvl="0" w:tplc="2D8483AC">
      <w:start w:val="1"/>
      <w:numFmt w:val="decimal"/>
      <w:lvlText w:val="%1."/>
      <w:lvlJc w:val="left"/>
      <w:pPr>
        <w:ind w:left="720" w:hanging="360"/>
      </w:pPr>
      <w:rPr>
        <w:rFonts w:ascii="Times New Roman" w:hAnsi="Times New Roman" w:cs="Times New Roman"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48733A46"/>
    <w:multiLevelType w:val="hybridMultilevel"/>
    <w:tmpl w:val="145206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4FFB198C"/>
    <w:multiLevelType w:val="hybridMultilevel"/>
    <w:tmpl w:val="A1B2CC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5267137C"/>
    <w:multiLevelType w:val="hybridMultilevel"/>
    <w:tmpl w:val="4C9EA97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52B776E6"/>
    <w:multiLevelType w:val="hybridMultilevel"/>
    <w:tmpl w:val="726290FA"/>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577618A5"/>
    <w:multiLevelType w:val="hybridMultilevel"/>
    <w:tmpl w:val="8560204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66174E69"/>
    <w:multiLevelType w:val="hybridMultilevel"/>
    <w:tmpl w:val="ACB62D2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69872B70"/>
    <w:multiLevelType w:val="hybridMultilevel"/>
    <w:tmpl w:val="CC38120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6D356AFA"/>
    <w:multiLevelType w:val="hybridMultilevel"/>
    <w:tmpl w:val="E050F726"/>
    <w:lvl w:ilvl="0" w:tplc="2D8483AC">
      <w:start w:val="1"/>
      <w:numFmt w:val="decimal"/>
      <w:lvlText w:val="%1."/>
      <w:lvlJc w:val="left"/>
      <w:pPr>
        <w:ind w:left="720" w:hanging="360"/>
      </w:pPr>
      <w:rPr>
        <w:rFonts w:ascii="Times New Roman" w:hAnsi="Times New Roman" w:cs="Times New Roman"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6E2C55E7"/>
    <w:multiLevelType w:val="hybridMultilevel"/>
    <w:tmpl w:val="356E29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74831D63"/>
    <w:multiLevelType w:val="hybridMultilevel"/>
    <w:tmpl w:val="388468D2"/>
    <w:lvl w:ilvl="0" w:tplc="2D8483AC">
      <w:start w:val="1"/>
      <w:numFmt w:val="decimal"/>
      <w:lvlText w:val="%1."/>
      <w:lvlJc w:val="left"/>
      <w:pPr>
        <w:ind w:left="720" w:hanging="360"/>
      </w:pPr>
      <w:rPr>
        <w:rFonts w:ascii="Times New Roman" w:hAnsi="Times New Roman" w:cs="Times New Roman"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7C801FA4"/>
    <w:multiLevelType w:val="hybridMultilevel"/>
    <w:tmpl w:val="40324FE8"/>
    <w:lvl w:ilvl="0" w:tplc="2D8483AC">
      <w:start w:val="1"/>
      <w:numFmt w:val="decimal"/>
      <w:lvlText w:val="%1."/>
      <w:lvlJc w:val="left"/>
      <w:pPr>
        <w:ind w:left="720" w:hanging="360"/>
      </w:pPr>
      <w:rPr>
        <w:rFonts w:ascii="Times New Roman" w:hAnsi="Times New Roman" w:cs="Times New Roman"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7CFC14E5"/>
    <w:multiLevelType w:val="hybridMultilevel"/>
    <w:tmpl w:val="97D6691C"/>
    <w:lvl w:ilvl="0" w:tplc="2D8483AC">
      <w:start w:val="1"/>
      <w:numFmt w:val="decimal"/>
      <w:lvlText w:val="%1."/>
      <w:lvlJc w:val="left"/>
      <w:pPr>
        <w:ind w:left="720" w:hanging="360"/>
      </w:pPr>
      <w:rPr>
        <w:rFonts w:ascii="Times New Roman" w:hAnsi="Times New Roman" w:cs="Times New Roman"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7EAE3DF7"/>
    <w:multiLevelType w:val="hybridMultilevel"/>
    <w:tmpl w:val="EBFE0B5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13"/>
  </w:num>
  <w:num w:numId="3">
    <w:abstractNumId w:val="15"/>
  </w:num>
  <w:num w:numId="4">
    <w:abstractNumId w:val="10"/>
  </w:num>
  <w:num w:numId="5">
    <w:abstractNumId w:val="17"/>
  </w:num>
  <w:num w:numId="6">
    <w:abstractNumId w:val="9"/>
  </w:num>
  <w:num w:numId="7">
    <w:abstractNumId w:val="7"/>
  </w:num>
  <w:num w:numId="8">
    <w:abstractNumId w:val="21"/>
  </w:num>
  <w:num w:numId="9">
    <w:abstractNumId w:val="5"/>
  </w:num>
  <w:num w:numId="10">
    <w:abstractNumId w:val="11"/>
  </w:num>
  <w:num w:numId="11">
    <w:abstractNumId w:val="12"/>
  </w:num>
  <w:num w:numId="12">
    <w:abstractNumId w:val="14"/>
  </w:num>
  <w:num w:numId="13">
    <w:abstractNumId w:val="16"/>
  </w:num>
  <w:num w:numId="14">
    <w:abstractNumId w:val="4"/>
  </w:num>
  <w:num w:numId="15">
    <w:abstractNumId w:val="18"/>
  </w:num>
  <w:num w:numId="16">
    <w:abstractNumId w:val="8"/>
  </w:num>
  <w:num w:numId="17">
    <w:abstractNumId w:val="6"/>
  </w:num>
  <w:num w:numId="18">
    <w:abstractNumId w:val="20"/>
  </w:num>
  <w:num w:numId="19">
    <w:abstractNumId w:val="0"/>
  </w:num>
  <w:num w:numId="20">
    <w:abstractNumId w:val="19"/>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24F"/>
    <w:rsid w:val="000256EF"/>
    <w:rsid w:val="00061B38"/>
    <w:rsid w:val="000C5A3D"/>
    <w:rsid w:val="000E5603"/>
    <w:rsid w:val="0014443D"/>
    <w:rsid w:val="001531A6"/>
    <w:rsid w:val="00192502"/>
    <w:rsid w:val="001A0D86"/>
    <w:rsid w:val="001A3D34"/>
    <w:rsid w:val="001B3FB7"/>
    <w:rsid w:val="001D36BF"/>
    <w:rsid w:val="001E4100"/>
    <w:rsid w:val="00237B77"/>
    <w:rsid w:val="002879F5"/>
    <w:rsid w:val="002F3DC9"/>
    <w:rsid w:val="00334D11"/>
    <w:rsid w:val="00334FE5"/>
    <w:rsid w:val="0034046C"/>
    <w:rsid w:val="00420773"/>
    <w:rsid w:val="00426E0C"/>
    <w:rsid w:val="00427DDC"/>
    <w:rsid w:val="0045064B"/>
    <w:rsid w:val="00455F32"/>
    <w:rsid w:val="00456629"/>
    <w:rsid w:val="004A74CE"/>
    <w:rsid w:val="004C2A74"/>
    <w:rsid w:val="00507037"/>
    <w:rsid w:val="00577B39"/>
    <w:rsid w:val="00577FF4"/>
    <w:rsid w:val="005C17D2"/>
    <w:rsid w:val="005D4DD3"/>
    <w:rsid w:val="005F2382"/>
    <w:rsid w:val="00606C62"/>
    <w:rsid w:val="00606D42"/>
    <w:rsid w:val="0069752C"/>
    <w:rsid w:val="006A3F37"/>
    <w:rsid w:val="006F6A14"/>
    <w:rsid w:val="00701B07"/>
    <w:rsid w:val="00702AB1"/>
    <w:rsid w:val="00710CB4"/>
    <w:rsid w:val="007C03FF"/>
    <w:rsid w:val="00834335"/>
    <w:rsid w:val="008767D1"/>
    <w:rsid w:val="008925B6"/>
    <w:rsid w:val="008A1A9B"/>
    <w:rsid w:val="008A7F14"/>
    <w:rsid w:val="008C0C22"/>
    <w:rsid w:val="008E7E34"/>
    <w:rsid w:val="008F6A03"/>
    <w:rsid w:val="008F6E68"/>
    <w:rsid w:val="00904123"/>
    <w:rsid w:val="00906C31"/>
    <w:rsid w:val="009331FF"/>
    <w:rsid w:val="00953E18"/>
    <w:rsid w:val="00961F3C"/>
    <w:rsid w:val="0099294C"/>
    <w:rsid w:val="009A0757"/>
    <w:rsid w:val="009A079A"/>
    <w:rsid w:val="009A675C"/>
    <w:rsid w:val="009C136E"/>
    <w:rsid w:val="009D799D"/>
    <w:rsid w:val="00A01EAE"/>
    <w:rsid w:val="00AA119A"/>
    <w:rsid w:val="00B422AF"/>
    <w:rsid w:val="00B439F2"/>
    <w:rsid w:val="00B93D44"/>
    <w:rsid w:val="00B95FB3"/>
    <w:rsid w:val="00BA09CC"/>
    <w:rsid w:val="00BA7444"/>
    <w:rsid w:val="00BC58B8"/>
    <w:rsid w:val="00BD1EA7"/>
    <w:rsid w:val="00BE0FE8"/>
    <w:rsid w:val="00C26299"/>
    <w:rsid w:val="00C31DE1"/>
    <w:rsid w:val="00C3422B"/>
    <w:rsid w:val="00C54686"/>
    <w:rsid w:val="00C800B4"/>
    <w:rsid w:val="00CA128E"/>
    <w:rsid w:val="00CB146E"/>
    <w:rsid w:val="00CB2D55"/>
    <w:rsid w:val="00CC1C4A"/>
    <w:rsid w:val="00CD22BF"/>
    <w:rsid w:val="00CD42EC"/>
    <w:rsid w:val="00DA43A2"/>
    <w:rsid w:val="00DC5FDA"/>
    <w:rsid w:val="00DE154D"/>
    <w:rsid w:val="00E071B3"/>
    <w:rsid w:val="00E26A04"/>
    <w:rsid w:val="00E358DB"/>
    <w:rsid w:val="00E77329"/>
    <w:rsid w:val="00E8080F"/>
    <w:rsid w:val="00E9624F"/>
    <w:rsid w:val="00ED0BD0"/>
    <w:rsid w:val="00F16146"/>
    <w:rsid w:val="00F163AF"/>
    <w:rsid w:val="00F4108A"/>
    <w:rsid w:val="00F46E80"/>
    <w:rsid w:val="00F86E7A"/>
    <w:rsid w:val="00FD6520"/>
    <w:rsid w:val="00FE1106"/>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36194-105A-49A6-84FF-2A1D172D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E9624F"/>
    <w:pPr>
      <w:spacing w:after="0" w:line="240" w:lineRule="auto"/>
    </w:pPr>
    <w:rPr>
      <w:rFonts w:ascii="Times New Roman" w:eastAsia="Times New Roman" w:hAnsi="Times New Roman" w:cs="Times New Roman"/>
      <w:sz w:val="24"/>
      <w:szCs w:val="24"/>
    </w:rPr>
  </w:style>
  <w:style w:type="paragraph" w:styleId="Pealkiri1">
    <w:name w:val="heading 1"/>
    <w:basedOn w:val="Normaallaad"/>
    <w:next w:val="Normaallaad"/>
    <w:link w:val="Pealkiri1Mrk"/>
    <w:qFormat/>
    <w:rsid w:val="00E9624F"/>
    <w:pPr>
      <w:keepNext/>
      <w:outlineLvl w:val="0"/>
    </w:pPr>
    <w:rPr>
      <w:b/>
      <w:bCs/>
    </w:rPr>
  </w:style>
  <w:style w:type="paragraph" w:styleId="Pealkiri2">
    <w:name w:val="heading 2"/>
    <w:basedOn w:val="Normaallaad"/>
    <w:next w:val="Normaallaad"/>
    <w:link w:val="Pealkiri2Mrk"/>
    <w:qFormat/>
    <w:rsid w:val="00E9624F"/>
    <w:pPr>
      <w:keepNext/>
      <w:outlineLvl w:val="1"/>
    </w:pPr>
    <w:rPr>
      <w:b/>
      <w:sz w:val="22"/>
      <w:szCs w:val="22"/>
    </w:rPr>
  </w:style>
  <w:style w:type="paragraph" w:styleId="Pealkiri3">
    <w:name w:val="heading 3"/>
    <w:basedOn w:val="Normaallaad"/>
    <w:next w:val="Normaallaad"/>
    <w:link w:val="Pealkiri3Mrk"/>
    <w:uiPriority w:val="9"/>
    <w:unhideWhenUsed/>
    <w:qFormat/>
    <w:rsid w:val="008F6E68"/>
    <w:pPr>
      <w:keepNext/>
      <w:keepLines/>
      <w:spacing w:before="200"/>
      <w:outlineLvl w:val="2"/>
    </w:pPr>
    <w:rPr>
      <w:rFonts w:asciiTheme="majorHAnsi" w:eastAsiaTheme="majorEastAsia" w:hAnsiTheme="majorHAnsi" w:cstheme="majorBidi"/>
      <w:b/>
      <w:b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E9624F"/>
    <w:rPr>
      <w:rFonts w:ascii="Times New Roman" w:eastAsia="Times New Roman" w:hAnsi="Times New Roman" w:cs="Times New Roman"/>
      <w:b/>
      <w:bCs/>
      <w:sz w:val="24"/>
      <w:szCs w:val="24"/>
    </w:rPr>
  </w:style>
  <w:style w:type="character" w:customStyle="1" w:styleId="Pealkiri2Mrk">
    <w:name w:val="Pealkiri 2 Märk"/>
    <w:basedOn w:val="Liguvaikefont"/>
    <w:link w:val="Pealkiri2"/>
    <w:rsid w:val="00E9624F"/>
    <w:rPr>
      <w:rFonts w:ascii="Times New Roman" w:eastAsia="Times New Roman" w:hAnsi="Times New Roman" w:cs="Times New Roman"/>
      <w:b/>
    </w:rPr>
  </w:style>
  <w:style w:type="paragraph" w:styleId="Kehatekst">
    <w:name w:val="Body Text"/>
    <w:basedOn w:val="Normaallaad"/>
    <w:link w:val="KehatekstMrk"/>
    <w:rsid w:val="00E9624F"/>
    <w:rPr>
      <w:b/>
      <w:szCs w:val="22"/>
    </w:rPr>
  </w:style>
  <w:style w:type="character" w:customStyle="1" w:styleId="KehatekstMrk">
    <w:name w:val="Kehatekst Märk"/>
    <w:basedOn w:val="Liguvaikefont"/>
    <w:link w:val="Kehatekst"/>
    <w:rsid w:val="00E9624F"/>
    <w:rPr>
      <w:rFonts w:ascii="Times New Roman" w:eastAsia="Times New Roman" w:hAnsi="Times New Roman" w:cs="Times New Roman"/>
      <w:b/>
      <w:sz w:val="24"/>
    </w:rPr>
  </w:style>
  <w:style w:type="paragraph" w:styleId="Loendilik">
    <w:name w:val="List Paragraph"/>
    <w:basedOn w:val="Normaallaad"/>
    <w:uiPriority w:val="34"/>
    <w:qFormat/>
    <w:rsid w:val="00C26299"/>
    <w:pPr>
      <w:ind w:left="720"/>
      <w:contextualSpacing/>
    </w:pPr>
  </w:style>
  <w:style w:type="paragraph" w:styleId="Pis">
    <w:name w:val="header"/>
    <w:basedOn w:val="Normaallaad"/>
    <w:link w:val="PisMrk"/>
    <w:uiPriority w:val="99"/>
    <w:semiHidden/>
    <w:unhideWhenUsed/>
    <w:rsid w:val="00C800B4"/>
    <w:pPr>
      <w:tabs>
        <w:tab w:val="center" w:pos="4536"/>
        <w:tab w:val="right" w:pos="9072"/>
      </w:tabs>
    </w:pPr>
  </w:style>
  <w:style w:type="character" w:customStyle="1" w:styleId="PisMrk">
    <w:name w:val="Päis Märk"/>
    <w:basedOn w:val="Liguvaikefont"/>
    <w:link w:val="Pis"/>
    <w:uiPriority w:val="99"/>
    <w:semiHidden/>
    <w:rsid w:val="00C800B4"/>
    <w:rPr>
      <w:rFonts w:ascii="Times New Roman" w:eastAsia="Times New Roman" w:hAnsi="Times New Roman" w:cs="Times New Roman"/>
      <w:sz w:val="24"/>
      <w:szCs w:val="24"/>
    </w:rPr>
  </w:style>
  <w:style w:type="paragraph" w:styleId="Jalus">
    <w:name w:val="footer"/>
    <w:basedOn w:val="Normaallaad"/>
    <w:link w:val="JalusMrk"/>
    <w:uiPriority w:val="99"/>
    <w:unhideWhenUsed/>
    <w:rsid w:val="00C800B4"/>
    <w:pPr>
      <w:tabs>
        <w:tab w:val="center" w:pos="4536"/>
        <w:tab w:val="right" w:pos="9072"/>
      </w:tabs>
    </w:pPr>
  </w:style>
  <w:style w:type="character" w:customStyle="1" w:styleId="JalusMrk">
    <w:name w:val="Jalus Märk"/>
    <w:basedOn w:val="Liguvaikefont"/>
    <w:link w:val="Jalus"/>
    <w:uiPriority w:val="99"/>
    <w:rsid w:val="00C800B4"/>
    <w:rPr>
      <w:rFonts w:ascii="Times New Roman" w:eastAsia="Times New Roman" w:hAnsi="Times New Roman" w:cs="Times New Roman"/>
      <w:sz w:val="24"/>
      <w:szCs w:val="24"/>
    </w:rPr>
  </w:style>
  <w:style w:type="character" w:customStyle="1" w:styleId="Pealkiri3Mrk">
    <w:name w:val="Pealkiri 3 Märk"/>
    <w:basedOn w:val="Liguvaikefont"/>
    <w:link w:val="Pealkiri3"/>
    <w:uiPriority w:val="9"/>
    <w:rsid w:val="008F6E68"/>
    <w:rPr>
      <w:rFonts w:asciiTheme="majorHAnsi" w:eastAsiaTheme="majorEastAsia" w:hAnsiTheme="majorHAnsi" w:cstheme="majorBidi"/>
      <w:b/>
      <w:bCs/>
      <w:color w:val="4F81BD" w:themeColor="accent1"/>
      <w:sz w:val="24"/>
      <w:szCs w:val="24"/>
    </w:rPr>
  </w:style>
  <w:style w:type="paragraph" w:styleId="SK1">
    <w:name w:val="toc 1"/>
    <w:basedOn w:val="Normaallaad"/>
    <w:next w:val="Normaallaad"/>
    <w:autoRedefine/>
    <w:uiPriority w:val="39"/>
    <w:unhideWhenUsed/>
    <w:rsid w:val="001A3D34"/>
    <w:pPr>
      <w:spacing w:after="100"/>
    </w:pPr>
  </w:style>
  <w:style w:type="paragraph" w:styleId="SK2">
    <w:name w:val="toc 2"/>
    <w:basedOn w:val="Normaallaad"/>
    <w:next w:val="Normaallaad"/>
    <w:autoRedefine/>
    <w:uiPriority w:val="39"/>
    <w:unhideWhenUsed/>
    <w:rsid w:val="001A3D34"/>
    <w:pPr>
      <w:spacing w:after="100"/>
      <w:ind w:left="240"/>
    </w:pPr>
  </w:style>
  <w:style w:type="paragraph" w:styleId="SK3">
    <w:name w:val="toc 3"/>
    <w:basedOn w:val="Normaallaad"/>
    <w:next w:val="Normaallaad"/>
    <w:autoRedefine/>
    <w:uiPriority w:val="39"/>
    <w:unhideWhenUsed/>
    <w:rsid w:val="001A3D34"/>
    <w:pPr>
      <w:spacing w:after="100"/>
      <w:ind w:left="480"/>
    </w:pPr>
  </w:style>
  <w:style w:type="character" w:styleId="Hperlink">
    <w:name w:val="Hyperlink"/>
    <w:basedOn w:val="Liguvaikefont"/>
    <w:uiPriority w:val="99"/>
    <w:unhideWhenUsed/>
    <w:rsid w:val="001A3D34"/>
    <w:rPr>
      <w:color w:val="0000FF" w:themeColor="hyperlink"/>
      <w:u w:val="single"/>
    </w:rPr>
  </w:style>
  <w:style w:type="paragraph" w:customStyle="1" w:styleId="Default">
    <w:name w:val="Default"/>
    <w:rsid w:val="005C17D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01972">
      <w:bodyDiv w:val="1"/>
      <w:marLeft w:val="0"/>
      <w:marRight w:val="0"/>
      <w:marTop w:val="0"/>
      <w:marBottom w:val="0"/>
      <w:divBdr>
        <w:top w:val="none" w:sz="0" w:space="0" w:color="auto"/>
        <w:left w:val="none" w:sz="0" w:space="0" w:color="auto"/>
        <w:bottom w:val="none" w:sz="0" w:space="0" w:color="auto"/>
        <w:right w:val="none" w:sz="0" w:space="0" w:color="auto"/>
      </w:divBdr>
      <w:divsChild>
        <w:div w:id="972710612">
          <w:marLeft w:val="0"/>
          <w:marRight w:val="0"/>
          <w:marTop w:val="0"/>
          <w:marBottom w:val="0"/>
          <w:divBdr>
            <w:top w:val="none" w:sz="0" w:space="0" w:color="auto"/>
            <w:left w:val="none" w:sz="0" w:space="0" w:color="auto"/>
            <w:bottom w:val="none" w:sz="0" w:space="0" w:color="auto"/>
            <w:right w:val="none" w:sz="0" w:space="0" w:color="auto"/>
          </w:divBdr>
          <w:divsChild>
            <w:div w:id="168062391">
              <w:marLeft w:val="0"/>
              <w:marRight w:val="0"/>
              <w:marTop w:val="0"/>
              <w:marBottom w:val="0"/>
              <w:divBdr>
                <w:top w:val="none" w:sz="0" w:space="0" w:color="auto"/>
                <w:left w:val="none" w:sz="0" w:space="0" w:color="auto"/>
                <w:bottom w:val="none" w:sz="0" w:space="0" w:color="auto"/>
                <w:right w:val="none" w:sz="0" w:space="0" w:color="auto"/>
              </w:divBdr>
              <w:divsChild>
                <w:div w:id="1794399686">
                  <w:marLeft w:val="0"/>
                  <w:marRight w:val="0"/>
                  <w:marTop w:val="0"/>
                  <w:marBottom w:val="84"/>
                  <w:divBdr>
                    <w:top w:val="none" w:sz="0" w:space="0" w:color="auto"/>
                    <w:left w:val="none" w:sz="0" w:space="0" w:color="auto"/>
                    <w:bottom w:val="none" w:sz="0" w:space="0" w:color="auto"/>
                    <w:right w:val="none" w:sz="0" w:space="0" w:color="auto"/>
                  </w:divBdr>
                  <w:divsChild>
                    <w:div w:id="1737899976">
                      <w:marLeft w:val="0"/>
                      <w:marRight w:val="0"/>
                      <w:marTop w:val="167"/>
                      <w:marBottom w:val="0"/>
                      <w:divBdr>
                        <w:top w:val="none" w:sz="0" w:space="0" w:color="auto"/>
                        <w:left w:val="none" w:sz="0" w:space="0" w:color="auto"/>
                        <w:bottom w:val="none" w:sz="0" w:space="0" w:color="auto"/>
                        <w:right w:val="none" w:sz="0" w:space="0" w:color="auto"/>
                      </w:divBdr>
                      <w:divsChild>
                        <w:div w:id="473958003">
                          <w:marLeft w:val="0"/>
                          <w:marRight w:val="0"/>
                          <w:marTop w:val="0"/>
                          <w:marBottom w:val="0"/>
                          <w:divBdr>
                            <w:top w:val="none" w:sz="0" w:space="0" w:color="auto"/>
                            <w:left w:val="none" w:sz="0" w:space="0" w:color="auto"/>
                            <w:bottom w:val="none" w:sz="0" w:space="0" w:color="auto"/>
                            <w:right w:val="none" w:sz="0" w:space="0" w:color="auto"/>
                          </w:divBdr>
                          <w:divsChild>
                            <w:div w:id="15796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599173">
      <w:bodyDiv w:val="1"/>
      <w:marLeft w:val="0"/>
      <w:marRight w:val="0"/>
      <w:marTop w:val="0"/>
      <w:marBottom w:val="0"/>
      <w:divBdr>
        <w:top w:val="none" w:sz="0" w:space="0" w:color="auto"/>
        <w:left w:val="none" w:sz="0" w:space="0" w:color="auto"/>
        <w:bottom w:val="none" w:sz="0" w:space="0" w:color="auto"/>
        <w:right w:val="none" w:sz="0" w:space="0" w:color="auto"/>
      </w:divBdr>
      <w:divsChild>
        <w:div w:id="1520581994">
          <w:marLeft w:val="0"/>
          <w:marRight w:val="0"/>
          <w:marTop w:val="0"/>
          <w:marBottom w:val="0"/>
          <w:divBdr>
            <w:top w:val="none" w:sz="0" w:space="0" w:color="auto"/>
            <w:left w:val="none" w:sz="0" w:space="0" w:color="auto"/>
            <w:bottom w:val="none" w:sz="0" w:space="0" w:color="auto"/>
            <w:right w:val="none" w:sz="0" w:space="0" w:color="auto"/>
          </w:divBdr>
          <w:divsChild>
            <w:div w:id="1433478182">
              <w:marLeft w:val="0"/>
              <w:marRight w:val="0"/>
              <w:marTop w:val="0"/>
              <w:marBottom w:val="0"/>
              <w:divBdr>
                <w:top w:val="none" w:sz="0" w:space="0" w:color="auto"/>
                <w:left w:val="none" w:sz="0" w:space="0" w:color="auto"/>
                <w:bottom w:val="none" w:sz="0" w:space="0" w:color="auto"/>
                <w:right w:val="none" w:sz="0" w:space="0" w:color="auto"/>
              </w:divBdr>
              <w:divsChild>
                <w:div w:id="1084496676">
                  <w:marLeft w:val="0"/>
                  <w:marRight w:val="0"/>
                  <w:marTop w:val="0"/>
                  <w:marBottom w:val="84"/>
                  <w:divBdr>
                    <w:top w:val="none" w:sz="0" w:space="0" w:color="auto"/>
                    <w:left w:val="none" w:sz="0" w:space="0" w:color="auto"/>
                    <w:bottom w:val="none" w:sz="0" w:space="0" w:color="auto"/>
                    <w:right w:val="none" w:sz="0" w:space="0" w:color="auto"/>
                  </w:divBdr>
                  <w:divsChild>
                    <w:div w:id="39137312">
                      <w:marLeft w:val="0"/>
                      <w:marRight w:val="0"/>
                      <w:marTop w:val="167"/>
                      <w:marBottom w:val="0"/>
                      <w:divBdr>
                        <w:top w:val="none" w:sz="0" w:space="0" w:color="auto"/>
                        <w:left w:val="none" w:sz="0" w:space="0" w:color="auto"/>
                        <w:bottom w:val="none" w:sz="0" w:space="0" w:color="auto"/>
                        <w:right w:val="none" w:sz="0" w:space="0" w:color="auto"/>
                      </w:divBdr>
                      <w:divsChild>
                        <w:div w:id="1753579048">
                          <w:marLeft w:val="0"/>
                          <w:marRight w:val="0"/>
                          <w:marTop w:val="0"/>
                          <w:marBottom w:val="0"/>
                          <w:divBdr>
                            <w:top w:val="none" w:sz="0" w:space="0" w:color="auto"/>
                            <w:left w:val="none" w:sz="0" w:space="0" w:color="auto"/>
                            <w:bottom w:val="none" w:sz="0" w:space="0" w:color="auto"/>
                            <w:right w:val="none" w:sz="0" w:space="0" w:color="auto"/>
                          </w:divBdr>
                          <w:divsChild>
                            <w:div w:id="867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251067">
      <w:bodyDiv w:val="1"/>
      <w:marLeft w:val="0"/>
      <w:marRight w:val="0"/>
      <w:marTop w:val="0"/>
      <w:marBottom w:val="0"/>
      <w:divBdr>
        <w:top w:val="none" w:sz="0" w:space="0" w:color="auto"/>
        <w:left w:val="none" w:sz="0" w:space="0" w:color="auto"/>
        <w:bottom w:val="none" w:sz="0" w:space="0" w:color="auto"/>
        <w:right w:val="none" w:sz="0" w:space="0" w:color="auto"/>
      </w:divBdr>
      <w:divsChild>
        <w:div w:id="949243304">
          <w:marLeft w:val="0"/>
          <w:marRight w:val="0"/>
          <w:marTop w:val="0"/>
          <w:marBottom w:val="0"/>
          <w:divBdr>
            <w:top w:val="none" w:sz="0" w:space="0" w:color="auto"/>
            <w:left w:val="none" w:sz="0" w:space="0" w:color="auto"/>
            <w:bottom w:val="none" w:sz="0" w:space="0" w:color="auto"/>
            <w:right w:val="none" w:sz="0" w:space="0" w:color="auto"/>
          </w:divBdr>
          <w:divsChild>
            <w:div w:id="975720545">
              <w:marLeft w:val="0"/>
              <w:marRight w:val="0"/>
              <w:marTop w:val="0"/>
              <w:marBottom w:val="0"/>
              <w:divBdr>
                <w:top w:val="none" w:sz="0" w:space="0" w:color="auto"/>
                <w:left w:val="none" w:sz="0" w:space="0" w:color="auto"/>
                <w:bottom w:val="none" w:sz="0" w:space="0" w:color="auto"/>
                <w:right w:val="none" w:sz="0" w:space="0" w:color="auto"/>
              </w:divBdr>
              <w:divsChild>
                <w:div w:id="241573865">
                  <w:marLeft w:val="0"/>
                  <w:marRight w:val="0"/>
                  <w:marTop w:val="0"/>
                  <w:marBottom w:val="84"/>
                  <w:divBdr>
                    <w:top w:val="none" w:sz="0" w:space="0" w:color="auto"/>
                    <w:left w:val="none" w:sz="0" w:space="0" w:color="auto"/>
                    <w:bottom w:val="none" w:sz="0" w:space="0" w:color="auto"/>
                    <w:right w:val="none" w:sz="0" w:space="0" w:color="auto"/>
                  </w:divBdr>
                  <w:divsChild>
                    <w:div w:id="1346784295">
                      <w:marLeft w:val="0"/>
                      <w:marRight w:val="0"/>
                      <w:marTop w:val="167"/>
                      <w:marBottom w:val="0"/>
                      <w:divBdr>
                        <w:top w:val="none" w:sz="0" w:space="0" w:color="auto"/>
                        <w:left w:val="none" w:sz="0" w:space="0" w:color="auto"/>
                        <w:bottom w:val="none" w:sz="0" w:space="0" w:color="auto"/>
                        <w:right w:val="none" w:sz="0" w:space="0" w:color="auto"/>
                      </w:divBdr>
                      <w:divsChild>
                        <w:div w:id="1640452584">
                          <w:marLeft w:val="0"/>
                          <w:marRight w:val="0"/>
                          <w:marTop w:val="0"/>
                          <w:marBottom w:val="0"/>
                          <w:divBdr>
                            <w:top w:val="none" w:sz="0" w:space="0" w:color="auto"/>
                            <w:left w:val="none" w:sz="0" w:space="0" w:color="auto"/>
                            <w:bottom w:val="none" w:sz="0" w:space="0" w:color="auto"/>
                            <w:right w:val="none" w:sz="0" w:space="0" w:color="auto"/>
                          </w:divBdr>
                          <w:divsChild>
                            <w:div w:id="11471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324505">
      <w:bodyDiv w:val="1"/>
      <w:marLeft w:val="0"/>
      <w:marRight w:val="0"/>
      <w:marTop w:val="0"/>
      <w:marBottom w:val="0"/>
      <w:divBdr>
        <w:top w:val="none" w:sz="0" w:space="0" w:color="auto"/>
        <w:left w:val="none" w:sz="0" w:space="0" w:color="auto"/>
        <w:bottom w:val="none" w:sz="0" w:space="0" w:color="auto"/>
        <w:right w:val="none" w:sz="0" w:space="0" w:color="auto"/>
      </w:divBdr>
      <w:divsChild>
        <w:div w:id="1783912446">
          <w:marLeft w:val="0"/>
          <w:marRight w:val="0"/>
          <w:marTop w:val="0"/>
          <w:marBottom w:val="0"/>
          <w:divBdr>
            <w:top w:val="none" w:sz="0" w:space="0" w:color="auto"/>
            <w:left w:val="none" w:sz="0" w:space="0" w:color="auto"/>
            <w:bottom w:val="none" w:sz="0" w:space="0" w:color="auto"/>
            <w:right w:val="none" w:sz="0" w:space="0" w:color="auto"/>
          </w:divBdr>
          <w:divsChild>
            <w:div w:id="1177186985">
              <w:marLeft w:val="0"/>
              <w:marRight w:val="0"/>
              <w:marTop w:val="0"/>
              <w:marBottom w:val="0"/>
              <w:divBdr>
                <w:top w:val="none" w:sz="0" w:space="0" w:color="auto"/>
                <w:left w:val="none" w:sz="0" w:space="0" w:color="auto"/>
                <w:bottom w:val="none" w:sz="0" w:space="0" w:color="auto"/>
                <w:right w:val="none" w:sz="0" w:space="0" w:color="auto"/>
              </w:divBdr>
              <w:divsChild>
                <w:div w:id="217472455">
                  <w:marLeft w:val="0"/>
                  <w:marRight w:val="0"/>
                  <w:marTop w:val="0"/>
                  <w:marBottom w:val="84"/>
                  <w:divBdr>
                    <w:top w:val="none" w:sz="0" w:space="0" w:color="auto"/>
                    <w:left w:val="none" w:sz="0" w:space="0" w:color="auto"/>
                    <w:bottom w:val="none" w:sz="0" w:space="0" w:color="auto"/>
                    <w:right w:val="none" w:sz="0" w:space="0" w:color="auto"/>
                  </w:divBdr>
                  <w:divsChild>
                    <w:div w:id="1924141968">
                      <w:marLeft w:val="0"/>
                      <w:marRight w:val="0"/>
                      <w:marTop w:val="167"/>
                      <w:marBottom w:val="0"/>
                      <w:divBdr>
                        <w:top w:val="none" w:sz="0" w:space="0" w:color="auto"/>
                        <w:left w:val="none" w:sz="0" w:space="0" w:color="auto"/>
                        <w:bottom w:val="none" w:sz="0" w:space="0" w:color="auto"/>
                        <w:right w:val="none" w:sz="0" w:space="0" w:color="auto"/>
                      </w:divBdr>
                      <w:divsChild>
                        <w:div w:id="570041042">
                          <w:marLeft w:val="0"/>
                          <w:marRight w:val="0"/>
                          <w:marTop w:val="0"/>
                          <w:marBottom w:val="0"/>
                          <w:divBdr>
                            <w:top w:val="none" w:sz="0" w:space="0" w:color="auto"/>
                            <w:left w:val="none" w:sz="0" w:space="0" w:color="auto"/>
                            <w:bottom w:val="none" w:sz="0" w:space="0" w:color="auto"/>
                            <w:right w:val="none" w:sz="0" w:space="0" w:color="auto"/>
                          </w:divBdr>
                          <w:divsChild>
                            <w:div w:id="114854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431737">
      <w:bodyDiv w:val="1"/>
      <w:marLeft w:val="0"/>
      <w:marRight w:val="0"/>
      <w:marTop w:val="0"/>
      <w:marBottom w:val="0"/>
      <w:divBdr>
        <w:top w:val="none" w:sz="0" w:space="0" w:color="auto"/>
        <w:left w:val="none" w:sz="0" w:space="0" w:color="auto"/>
        <w:bottom w:val="none" w:sz="0" w:space="0" w:color="auto"/>
        <w:right w:val="none" w:sz="0" w:space="0" w:color="auto"/>
      </w:divBdr>
      <w:divsChild>
        <w:div w:id="39522418">
          <w:marLeft w:val="0"/>
          <w:marRight w:val="0"/>
          <w:marTop w:val="0"/>
          <w:marBottom w:val="0"/>
          <w:divBdr>
            <w:top w:val="none" w:sz="0" w:space="0" w:color="auto"/>
            <w:left w:val="none" w:sz="0" w:space="0" w:color="auto"/>
            <w:bottom w:val="none" w:sz="0" w:space="0" w:color="auto"/>
            <w:right w:val="none" w:sz="0" w:space="0" w:color="auto"/>
          </w:divBdr>
          <w:divsChild>
            <w:div w:id="1562863093">
              <w:marLeft w:val="0"/>
              <w:marRight w:val="0"/>
              <w:marTop w:val="0"/>
              <w:marBottom w:val="0"/>
              <w:divBdr>
                <w:top w:val="none" w:sz="0" w:space="0" w:color="auto"/>
                <w:left w:val="none" w:sz="0" w:space="0" w:color="auto"/>
                <w:bottom w:val="none" w:sz="0" w:space="0" w:color="auto"/>
                <w:right w:val="none" w:sz="0" w:space="0" w:color="auto"/>
              </w:divBdr>
              <w:divsChild>
                <w:div w:id="528614800">
                  <w:marLeft w:val="0"/>
                  <w:marRight w:val="0"/>
                  <w:marTop w:val="0"/>
                  <w:marBottom w:val="84"/>
                  <w:divBdr>
                    <w:top w:val="none" w:sz="0" w:space="0" w:color="auto"/>
                    <w:left w:val="none" w:sz="0" w:space="0" w:color="auto"/>
                    <w:bottom w:val="none" w:sz="0" w:space="0" w:color="auto"/>
                    <w:right w:val="none" w:sz="0" w:space="0" w:color="auto"/>
                  </w:divBdr>
                  <w:divsChild>
                    <w:div w:id="628977015">
                      <w:marLeft w:val="0"/>
                      <w:marRight w:val="0"/>
                      <w:marTop w:val="167"/>
                      <w:marBottom w:val="0"/>
                      <w:divBdr>
                        <w:top w:val="none" w:sz="0" w:space="0" w:color="auto"/>
                        <w:left w:val="none" w:sz="0" w:space="0" w:color="auto"/>
                        <w:bottom w:val="none" w:sz="0" w:space="0" w:color="auto"/>
                        <w:right w:val="none" w:sz="0" w:space="0" w:color="auto"/>
                      </w:divBdr>
                      <w:divsChild>
                        <w:div w:id="805850852">
                          <w:marLeft w:val="0"/>
                          <w:marRight w:val="0"/>
                          <w:marTop w:val="0"/>
                          <w:marBottom w:val="0"/>
                          <w:divBdr>
                            <w:top w:val="none" w:sz="0" w:space="0" w:color="auto"/>
                            <w:left w:val="none" w:sz="0" w:space="0" w:color="auto"/>
                            <w:bottom w:val="none" w:sz="0" w:space="0" w:color="auto"/>
                            <w:right w:val="none" w:sz="0" w:space="0" w:color="auto"/>
                          </w:divBdr>
                          <w:divsChild>
                            <w:div w:id="20330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464091">
      <w:bodyDiv w:val="1"/>
      <w:marLeft w:val="0"/>
      <w:marRight w:val="0"/>
      <w:marTop w:val="0"/>
      <w:marBottom w:val="0"/>
      <w:divBdr>
        <w:top w:val="none" w:sz="0" w:space="0" w:color="auto"/>
        <w:left w:val="none" w:sz="0" w:space="0" w:color="auto"/>
        <w:bottom w:val="none" w:sz="0" w:space="0" w:color="auto"/>
        <w:right w:val="none" w:sz="0" w:space="0" w:color="auto"/>
      </w:divBdr>
      <w:divsChild>
        <w:div w:id="550578105">
          <w:marLeft w:val="0"/>
          <w:marRight w:val="0"/>
          <w:marTop w:val="0"/>
          <w:marBottom w:val="0"/>
          <w:divBdr>
            <w:top w:val="none" w:sz="0" w:space="0" w:color="auto"/>
            <w:left w:val="none" w:sz="0" w:space="0" w:color="auto"/>
            <w:bottom w:val="none" w:sz="0" w:space="0" w:color="auto"/>
            <w:right w:val="none" w:sz="0" w:space="0" w:color="auto"/>
          </w:divBdr>
          <w:divsChild>
            <w:div w:id="1494031333">
              <w:marLeft w:val="0"/>
              <w:marRight w:val="0"/>
              <w:marTop w:val="0"/>
              <w:marBottom w:val="0"/>
              <w:divBdr>
                <w:top w:val="none" w:sz="0" w:space="0" w:color="auto"/>
                <w:left w:val="none" w:sz="0" w:space="0" w:color="auto"/>
                <w:bottom w:val="none" w:sz="0" w:space="0" w:color="auto"/>
                <w:right w:val="none" w:sz="0" w:space="0" w:color="auto"/>
              </w:divBdr>
              <w:divsChild>
                <w:div w:id="1170293734">
                  <w:marLeft w:val="0"/>
                  <w:marRight w:val="0"/>
                  <w:marTop w:val="0"/>
                  <w:marBottom w:val="84"/>
                  <w:divBdr>
                    <w:top w:val="none" w:sz="0" w:space="0" w:color="auto"/>
                    <w:left w:val="none" w:sz="0" w:space="0" w:color="auto"/>
                    <w:bottom w:val="none" w:sz="0" w:space="0" w:color="auto"/>
                    <w:right w:val="none" w:sz="0" w:space="0" w:color="auto"/>
                  </w:divBdr>
                  <w:divsChild>
                    <w:div w:id="561209643">
                      <w:marLeft w:val="0"/>
                      <w:marRight w:val="0"/>
                      <w:marTop w:val="167"/>
                      <w:marBottom w:val="0"/>
                      <w:divBdr>
                        <w:top w:val="none" w:sz="0" w:space="0" w:color="auto"/>
                        <w:left w:val="none" w:sz="0" w:space="0" w:color="auto"/>
                        <w:bottom w:val="none" w:sz="0" w:space="0" w:color="auto"/>
                        <w:right w:val="none" w:sz="0" w:space="0" w:color="auto"/>
                      </w:divBdr>
                      <w:divsChild>
                        <w:div w:id="2037658625">
                          <w:marLeft w:val="0"/>
                          <w:marRight w:val="0"/>
                          <w:marTop w:val="0"/>
                          <w:marBottom w:val="0"/>
                          <w:divBdr>
                            <w:top w:val="none" w:sz="0" w:space="0" w:color="auto"/>
                            <w:left w:val="none" w:sz="0" w:space="0" w:color="auto"/>
                            <w:bottom w:val="none" w:sz="0" w:space="0" w:color="auto"/>
                            <w:right w:val="none" w:sz="0" w:space="0" w:color="auto"/>
                          </w:divBdr>
                          <w:divsChild>
                            <w:div w:id="13495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4C89F-CB74-498D-98CD-2FC756545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5579</Words>
  <Characters>32363</Characters>
  <Application>Microsoft Office Word</Application>
  <DocSecurity>0</DocSecurity>
  <Lines>269</Lines>
  <Paragraphs>75</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37867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Erika Tiiman</cp:lastModifiedBy>
  <cp:revision>2</cp:revision>
  <dcterms:created xsi:type="dcterms:W3CDTF">2020-10-28T09:43:00Z</dcterms:created>
  <dcterms:modified xsi:type="dcterms:W3CDTF">2020-10-28T09:43:00Z</dcterms:modified>
</cp:coreProperties>
</file>